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E98" w:rsidRPr="00E27E98" w:rsidRDefault="00651061" w:rsidP="00E27E98">
      <w:pPr>
        <w:spacing w:after="0" w:line="240" w:lineRule="auto"/>
        <w:jc w:val="center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.85pt;height:64.5pt;visibility:visible">
            <v:imagedata r:id="rId8" o:title=""/>
          </v:shape>
        </w:pict>
      </w:r>
    </w:p>
    <w:p w:rsidR="00E27E98" w:rsidRPr="00E27E98" w:rsidRDefault="00E27E98" w:rsidP="00E27E98">
      <w:pPr>
        <w:spacing w:after="0" w:line="240" w:lineRule="auto"/>
        <w:jc w:val="center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</w:p>
    <w:p w:rsidR="00E27E98" w:rsidRPr="00E27E98" w:rsidRDefault="00E27E98" w:rsidP="00CF3E4D">
      <w:pPr>
        <w:jc w:val="center"/>
        <w:rPr>
          <w:rFonts w:ascii="Times New Roman" w:eastAsia="Times New Roman" w:hAnsi="Times New Roman"/>
          <w:noProof/>
          <w:sz w:val="24"/>
          <w:szCs w:val="28"/>
          <w:lang w:eastAsia="ru-RU"/>
        </w:rPr>
      </w:pPr>
      <w:r w:rsidRPr="00E27E98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МИНИСТЕРСТВО </w:t>
      </w:r>
      <w:r w:rsidR="00CF3E4D" w:rsidRPr="00CF3E4D">
        <w:rPr>
          <w:rFonts w:ascii="Times New Roman" w:eastAsia="Times New Roman" w:hAnsi="Times New Roman"/>
          <w:noProof/>
          <w:sz w:val="28"/>
          <w:szCs w:val="28"/>
        </w:rPr>
        <w:t>НАУКИ И</w:t>
      </w:r>
      <w:r w:rsidR="00CF3E4D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CF3E4D" w:rsidRPr="00CF3E4D">
        <w:rPr>
          <w:rFonts w:ascii="Times New Roman" w:eastAsia="Times New Roman" w:hAnsi="Times New Roman"/>
          <w:noProof/>
          <w:sz w:val="28"/>
          <w:szCs w:val="28"/>
          <w:lang w:eastAsia="ru-RU"/>
        </w:rPr>
        <w:t>ВЫСШЕГО ОБРАЗОВАНИЯ</w:t>
      </w:r>
      <w:r w:rsidRPr="00E27E98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РОССИЙСКОЙ ФЕДЕРАЦИИ</w:t>
      </w:r>
    </w:p>
    <w:p w:rsidR="00E27E98" w:rsidRPr="00E27E98" w:rsidRDefault="00E27E98" w:rsidP="00E27E98">
      <w:pPr>
        <w:spacing w:after="0" w:line="240" w:lineRule="auto"/>
        <w:jc w:val="center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E27E98">
        <w:rPr>
          <w:rFonts w:ascii="Times New Roman" w:eastAsia="Times New Roman" w:hAnsi="Times New Roman"/>
          <w:noProof/>
          <w:sz w:val="28"/>
          <w:szCs w:val="28"/>
          <w:lang w:eastAsia="ru-RU"/>
        </w:rPr>
        <w:t>ФЕДЕРАЛЬНОЕ ГОСУДАРСТВЕННОЕ БЮДЖЕТНОЕ ОБРАЗОВАТЕЛЬНОЕ УЧРЕЖДЕНИЕ ВЫСШЕГО ОБРАЗОВАНИЯ</w:t>
      </w:r>
    </w:p>
    <w:p w:rsidR="00E27E98" w:rsidRPr="00E27E98" w:rsidRDefault="00E27E98" w:rsidP="00E27E98">
      <w:pPr>
        <w:spacing w:after="0" w:line="240" w:lineRule="auto"/>
        <w:jc w:val="center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E27E98">
        <w:rPr>
          <w:rFonts w:ascii="Times New Roman" w:eastAsia="Times New Roman" w:hAnsi="Times New Roman"/>
          <w:noProof/>
          <w:sz w:val="28"/>
          <w:szCs w:val="28"/>
          <w:lang w:eastAsia="ru-RU"/>
        </w:rPr>
        <w:t>«Донской государственный технический университет»</w:t>
      </w:r>
    </w:p>
    <w:p w:rsidR="00E27E98" w:rsidRPr="00E27E98" w:rsidRDefault="00E27E98" w:rsidP="00E27E98">
      <w:pPr>
        <w:spacing w:after="0" w:line="240" w:lineRule="auto"/>
        <w:jc w:val="center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E27E98">
        <w:rPr>
          <w:rFonts w:ascii="Times New Roman" w:eastAsia="Times New Roman" w:hAnsi="Times New Roman"/>
          <w:noProof/>
          <w:sz w:val="28"/>
          <w:szCs w:val="28"/>
          <w:lang w:eastAsia="ru-RU"/>
        </w:rPr>
        <w:t>(ДГТУ)</w:t>
      </w:r>
    </w:p>
    <w:p w:rsidR="00E27E98" w:rsidRPr="00E27E98" w:rsidRDefault="00E27E98" w:rsidP="00E27E98">
      <w:pPr>
        <w:spacing w:after="0" w:line="240" w:lineRule="auto"/>
        <w:jc w:val="center"/>
        <w:rPr>
          <w:rFonts w:ascii="Times New Roman" w:eastAsia="Times New Roman" w:hAnsi="Times New Roman"/>
          <w:noProof/>
          <w:snapToGrid w:val="0"/>
          <w:color w:val="000000"/>
          <w:sz w:val="24"/>
          <w:szCs w:val="24"/>
          <w:lang w:eastAsia="ru-RU"/>
        </w:rPr>
      </w:pPr>
    </w:p>
    <w:p w:rsidR="00E27E98" w:rsidRPr="00E27E98" w:rsidRDefault="00E27E98" w:rsidP="00E27E98">
      <w:pPr>
        <w:spacing w:after="0" w:line="240" w:lineRule="auto"/>
        <w:jc w:val="center"/>
        <w:rPr>
          <w:rFonts w:ascii="Times New Roman" w:eastAsia="Times New Roman" w:hAnsi="Times New Roman"/>
          <w:noProof/>
          <w:color w:val="000000"/>
          <w:sz w:val="28"/>
          <w:szCs w:val="24"/>
          <w:lang w:eastAsia="ru-RU"/>
        </w:rPr>
      </w:pPr>
    </w:p>
    <w:p w:rsidR="00E27E98" w:rsidRPr="00E27E98" w:rsidRDefault="00E27E98" w:rsidP="00E27E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noProof/>
          <w:color w:val="000000"/>
          <w:sz w:val="28"/>
          <w:szCs w:val="20"/>
          <w:lang w:eastAsia="ru-RU"/>
        </w:rPr>
      </w:pPr>
      <w:r w:rsidRPr="00E27E98">
        <w:rPr>
          <w:rFonts w:ascii="Times New Roman" w:eastAsia="Times New Roman" w:hAnsi="Times New Roman"/>
          <w:noProof/>
          <w:color w:val="000000"/>
          <w:sz w:val="28"/>
          <w:szCs w:val="20"/>
          <w:lang w:eastAsia="ru-RU"/>
        </w:rPr>
        <w:t>Кафедра «Организация строительства»</w:t>
      </w:r>
    </w:p>
    <w:p w:rsidR="00E27E98" w:rsidRPr="00E27E98" w:rsidRDefault="00E27E98" w:rsidP="00E27E98">
      <w:pPr>
        <w:tabs>
          <w:tab w:val="left" w:pos="5789"/>
        </w:tabs>
        <w:spacing w:after="0" w:line="240" w:lineRule="auto"/>
        <w:rPr>
          <w:rFonts w:ascii="Times New Roman" w:eastAsia="Times New Roman" w:hAnsi="Times New Roman"/>
          <w:noProof/>
          <w:color w:val="000000"/>
          <w:sz w:val="28"/>
          <w:szCs w:val="24"/>
          <w:lang w:eastAsia="ru-RU"/>
        </w:rPr>
      </w:pPr>
      <w:r w:rsidRPr="00E27E98">
        <w:rPr>
          <w:rFonts w:ascii="Times New Roman" w:eastAsia="Times New Roman" w:hAnsi="Times New Roman"/>
          <w:noProof/>
          <w:color w:val="000000"/>
          <w:sz w:val="28"/>
          <w:szCs w:val="24"/>
          <w:lang w:eastAsia="ru-RU"/>
        </w:rPr>
        <w:tab/>
      </w:r>
    </w:p>
    <w:p w:rsidR="00E27E98" w:rsidRPr="00E27E98" w:rsidRDefault="00E27E98" w:rsidP="00E27E98">
      <w:pPr>
        <w:spacing w:after="0" w:line="240" w:lineRule="auto"/>
        <w:jc w:val="center"/>
        <w:rPr>
          <w:rFonts w:ascii="Times New Roman" w:eastAsia="Times New Roman" w:hAnsi="Times New Roman"/>
          <w:noProof/>
          <w:snapToGrid w:val="0"/>
          <w:color w:val="000000"/>
          <w:sz w:val="24"/>
          <w:szCs w:val="24"/>
          <w:lang w:eastAsia="ru-RU"/>
        </w:rPr>
      </w:pPr>
    </w:p>
    <w:p w:rsidR="00E27E98" w:rsidRPr="00E27E98" w:rsidRDefault="00E27E98" w:rsidP="00E27E98">
      <w:pPr>
        <w:widowControl w:val="0"/>
        <w:autoSpaceDE w:val="0"/>
        <w:autoSpaceDN w:val="0"/>
        <w:adjustRightInd w:val="0"/>
        <w:spacing w:before="60" w:after="0" w:line="240" w:lineRule="auto"/>
        <w:jc w:val="center"/>
        <w:rPr>
          <w:rFonts w:ascii="Times New Roman" w:eastAsia="Times New Roman" w:hAnsi="Times New Roman"/>
          <w:i/>
          <w:iCs/>
          <w:noProof/>
          <w:sz w:val="28"/>
          <w:szCs w:val="20"/>
          <w:lang w:eastAsia="ru-RU"/>
        </w:rPr>
      </w:pPr>
      <w:r w:rsidRPr="00E27E98">
        <w:rPr>
          <w:rFonts w:ascii="Times New Roman" w:eastAsia="Times New Roman" w:hAnsi="Times New Roman"/>
          <w:i/>
          <w:iCs/>
          <w:noProof/>
          <w:sz w:val="28"/>
          <w:szCs w:val="20"/>
          <w:lang w:eastAsia="ru-RU"/>
        </w:rPr>
        <w:t>ЗАОЧНОЕ ОБУЧЕНИЕ</w:t>
      </w:r>
    </w:p>
    <w:p w:rsidR="00E27E98" w:rsidRPr="00E27E98" w:rsidRDefault="00E27E98" w:rsidP="00E27E98">
      <w:pPr>
        <w:tabs>
          <w:tab w:val="left" w:pos="6615"/>
        </w:tabs>
        <w:spacing w:after="0" w:line="240" w:lineRule="auto"/>
        <w:jc w:val="center"/>
        <w:rPr>
          <w:rFonts w:ascii="Times New Roman" w:eastAsia="Times New Roman" w:hAnsi="Times New Roman"/>
          <w:noProof/>
          <w:color w:val="000000"/>
          <w:sz w:val="28"/>
          <w:szCs w:val="24"/>
          <w:lang w:eastAsia="ru-RU"/>
        </w:rPr>
      </w:pPr>
    </w:p>
    <w:p w:rsidR="00E27E98" w:rsidRPr="00E27E98" w:rsidRDefault="00E27E98" w:rsidP="00E27E98">
      <w:pPr>
        <w:spacing w:after="0" w:line="240" w:lineRule="auto"/>
        <w:jc w:val="center"/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</w:pPr>
    </w:p>
    <w:p w:rsidR="00E27E98" w:rsidRPr="00E27E98" w:rsidRDefault="00E27E98" w:rsidP="00E27E98">
      <w:pPr>
        <w:spacing w:after="0" w:line="240" w:lineRule="auto"/>
        <w:jc w:val="center"/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</w:pPr>
    </w:p>
    <w:p w:rsidR="00E27E98" w:rsidRPr="00E27E98" w:rsidRDefault="00095614" w:rsidP="00E27E98">
      <w:pPr>
        <w:widowControl w:val="0"/>
        <w:shd w:val="clear" w:color="auto" w:fill="FFFFFF"/>
        <w:tabs>
          <w:tab w:val="left" w:pos="437"/>
        </w:tabs>
        <w:autoSpaceDE w:val="0"/>
        <w:autoSpaceDN w:val="0"/>
        <w:adjustRightInd w:val="0"/>
        <w:spacing w:after="0" w:line="240" w:lineRule="auto"/>
        <w:jc w:val="center"/>
        <w:outlineLvl w:val="6"/>
        <w:rPr>
          <w:rFonts w:ascii="Times New Roman" w:eastAsia="Times New Roman" w:hAnsi="Times New Roman"/>
          <w:b/>
          <w:color w:val="000000"/>
          <w:sz w:val="36"/>
          <w:szCs w:val="28"/>
          <w:lang w:eastAsia="ru-RU"/>
        </w:rPr>
      </w:pPr>
      <w:r w:rsidRPr="00095614">
        <w:rPr>
          <w:rFonts w:ascii="Times New Roman" w:eastAsia="Times New Roman" w:hAnsi="Times New Roman"/>
          <w:b/>
          <w:color w:val="000000"/>
          <w:sz w:val="36"/>
          <w:szCs w:val="28"/>
          <w:lang w:eastAsia="ru-RU"/>
        </w:rPr>
        <w:t>УПРАВЛЕНИЕ КАЧЕСТВОМ В СТРОИТЕЛЬСТВЕ (УГЛУБЛЕННЫЙ КУРС)</w:t>
      </w:r>
    </w:p>
    <w:p w:rsidR="00E27E98" w:rsidRPr="00E27E98" w:rsidRDefault="00E27E98" w:rsidP="00E27E98">
      <w:pPr>
        <w:spacing w:after="0" w:line="240" w:lineRule="auto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</w:p>
    <w:p w:rsidR="00E27E98" w:rsidRPr="00E27E98" w:rsidRDefault="00E27E98" w:rsidP="00E27E98">
      <w:pPr>
        <w:spacing w:after="0" w:line="240" w:lineRule="auto"/>
        <w:jc w:val="center"/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</w:pPr>
    </w:p>
    <w:p w:rsidR="00E27E98" w:rsidRPr="00E27E98" w:rsidRDefault="00E27E98" w:rsidP="00E27E9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noProof/>
          <w:color w:val="000000"/>
          <w:sz w:val="36"/>
          <w:szCs w:val="24"/>
          <w:lang w:eastAsia="ru-RU"/>
        </w:rPr>
      </w:pPr>
    </w:p>
    <w:p w:rsidR="00E27E98" w:rsidRPr="00E27E98" w:rsidRDefault="00E27E98" w:rsidP="00E27E98">
      <w:pPr>
        <w:spacing w:after="0" w:line="240" w:lineRule="auto"/>
        <w:jc w:val="center"/>
        <w:outlineLvl w:val="3"/>
        <w:rPr>
          <w:rFonts w:ascii="Times New Roman" w:eastAsia="Times New Roman" w:hAnsi="Times New Roman"/>
          <w:bCs/>
          <w:noProof/>
          <w:color w:val="000000"/>
          <w:sz w:val="32"/>
          <w:szCs w:val="28"/>
          <w:lang w:eastAsia="ru-RU"/>
        </w:rPr>
      </w:pPr>
      <w:r w:rsidRPr="00E27E98">
        <w:rPr>
          <w:rFonts w:ascii="Times New Roman" w:eastAsia="Times New Roman" w:hAnsi="Times New Roman"/>
          <w:bCs/>
          <w:noProof/>
          <w:color w:val="000000"/>
          <w:sz w:val="32"/>
          <w:szCs w:val="28"/>
          <w:lang w:eastAsia="ru-RU"/>
        </w:rPr>
        <w:t>Методические указания к выполнению контрольной работы</w:t>
      </w:r>
    </w:p>
    <w:p w:rsidR="00E27E98" w:rsidRPr="00E27E98" w:rsidRDefault="00E27E98" w:rsidP="00E27E98">
      <w:pPr>
        <w:spacing w:after="0" w:line="240" w:lineRule="auto"/>
        <w:jc w:val="center"/>
        <w:outlineLvl w:val="3"/>
        <w:rPr>
          <w:rFonts w:ascii="Times New Roman" w:eastAsia="Times New Roman" w:hAnsi="Times New Roman"/>
          <w:bCs/>
          <w:noProof/>
          <w:color w:val="000000"/>
          <w:sz w:val="32"/>
          <w:szCs w:val="28"/>
          <w:lang w:eastAsia="ru-RU"/>
        </w:rPr>
      </w:pPr>
      <w:r w:rsidRPr="00E27E98">
        <w:rPr>
          <w:rFonts w:ascii="Times New Roman" w:eastAsia="Times New Roman" w:hAnsi="Times New Roman"/>
          <w:bCs/>
          <w:noProof/>
          <w:color w:val="000000"/>
          <w:sz w:val="32"/>
          <w:szCs w:val="28"/>
          <w:lang w:eastAsia="ru-RU"/>
        </w:rPr>
        <w:t>для студентов заочной формы обучения</w:t>
      </w:r>
    </w:p>
    <w:p w:rsidR="00E27E98" w:rsidRPr="00E27E98" w:rsidRDefault="00E27E98" w:rsidP="00E27E98">
      <w:pPr>
        <w:spacing w:after="0" w:line="240" w:lineRule="auto"/>
        <w:jc w:val="center"/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</w:pPr>
    </w:p>
    <w:p w:rsidR="00E27E98" w:rsidRPr="00E27E98" w:rsidRDefault="00E27E98" w:rsidP="00E27E98">
      <w:pPr>
        <w:spacing w:after="0" w:line="240" w:lineRule="auto"/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</w:pPr>
    </w:p>
    <w:p w:rsidR="00E27E98" w:rsidRPr="00E27E98" w:rsidRDefault="00E27E98" w:rsidP="00E27E98">
      <w:pPr>
        <w:spacing w:after="0" w:line="240" w:lineRule="auto"/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</w:pPr>
    </w:p>
    <w:p w:rsidR="00E27E98" w:rsidRPr="00E27E98" w:rsidRDefault="00E27E98" w:rsidP="00E27E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E27E98" w:rsidRPr="00E27E98" w:rsidRDefault="00E27E98" w:rsidP="00E27E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noProof/>
          <w:color w:val="000000"/>
          <w:sz w:val="24"/>
          <w:szCs w:val="20"/>
          <w:lang w:eastAsia="ru-RU"/>
        </w:rPr>
      </w:pPr>
      <w:r w:rsidRPr="00E27E98">
        <w:rPr>
          <w:rFonts w:ascii="Times New Roman" w:eastAsia="Times New Roman" w:hAnsi="Times New Roman"/>
          <w:noProof/>
          <w:color w:val="000000"/>
          <w:sz w:val="24"/>
          <w:szCs w:val="20"/>
          <w:lang w:eastAsia="ru-RU"/>
        </w:rPr>
        <w:t xml:space="preserve">   </w:t>
      </w:r>
    </w:p>
    <w:p w:rsidR="00E27E98" w:rsidRPr="00E27E98" w:rsidRDefault="00E27E98" w:rsidP="00E27E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</w:pPr>
      <w:r w:rsidRPr="00E27E98">
        <w:rPr>
          <w:rFonts w:ascii="Times New Roman" w:eastAsia="Times New Roman" w:hAnsi="Times New Roman"/>
          <w:noProof/>
          <w:color w:val="000000"/>
          <w:sz w:val="24"/>
          <w:szCs w:val="20"/>
          <w:lang w:eastAsia="ru-RU"/>
        </w:rPr>
        <w:tab/>
      </w:r>
      <w:r w:rsidRPr="00E27E98">
        <w:rPr>
          <w:rFonts w:ascii="Times New Roman" w:eastAsia="Times New Roman" w:hAnsi="Times New Roman"/>
          <w:noProof/>
          <w:color w:val="000000"/>
          <w:sz w:val="24"/>
          <w:szCs w:val="20"/>
          <w:lang w:eastAsia="ru-RU"/>
        </w:rPr>
        <w:tab/>
      </w:r>
      <w:r w:rsidRPr="00E27E98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t>Направление подготовки 08.04.01 – Строительство</w:t>
      </w:r>
    </w:p>
    <w:p w:rsidR="00E27E98" w:rsidRPr="00E27E98" w:rsidRDefault="00E27E98" w:rsidP="00E27E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noProof/>
          <w:color w:val="000000"/>
          <w:sz w:val="24"/>
          <w:szCs w:val="20"/>
          <w:lang w:eastAsia="ru-RU"/>
        </w:rPr>
      </w:pPr>
      <w:r w:rsidRPr="00E27E98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tab/>
      </w:r>
      <w:r w:rsidRPr="00E27E98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tab/>
      </w:r>
      <w:r w:rsidRPr="00E27E98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tab/>
      </w:r>
      <w:r w:rsidRPr="00E27E98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tab/>
      </w:r>
      <w:r w:rsidRPr="00E27E98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tab/>
      </w:r>
      <w:r w:rsidRPr="00E27E98">
        <w:rPr>
          <w:rFonts w:ascii="Times New Roman" w:eastAsia="Times New Roman" w:hAnsi="Times New Roman"/>
          <w:noProof/>
          <w:color w:val="000000"/>
          <w:sz w:val="24"/>
          <w:szCs w:val="20"/>
          <w:lang w:eastAsia="ru-RU"/>
        </w:rPr>
        <w:tab/>
        <w:t xml:space="preserve"> </w:t>
      </w:r>
    </w:p>
    <w:p w:rsidR="00E27E98" w:rsidRPr="00E27E98" w:rsidRDefault="00E27E98" w:rsidP="00E27E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noProof/>
          <w:color w:val="000000"/>
          <w:sz w:val="24"/>
          <w:szCs w:val="20"/>
          <w:lang w:eastAsia="ru-RU"/>
        </w:rPr>
      </w:pPr>
      <w:r w:rsidRPr="00E27E98">
        <w:rPr>
          <w:rFonts w:ascii="Times New Roman" w:eastAsia="Times New Roman" w:hAnsi="Times New Roman"/>
          <w:noProof/>
          <w:color w:val="000000"/>
          <w:sz w:val="24"/>
          <w:szCs w:val="20"/>
          <w:lang w:eastAsia="ru-RU"/>
        </w:rPr>
        <w:t xml:space="preserve">               </w:t>
      </w:r>
    </w:p>
    <w:p w:rsidR="00E27E98" w:rsidRPr="00E27E98" w:rsidRDefault="00E27E98" w:rsidP="00E27E98">
      <w:pPr>
        <w:spacing w:after="0" w:line="240" w:lineRule="auto"/>
        <w:rPr>
          <w:rFonts w:ascii="Times New Roman" w:eastAsia="Times New Roman" w:hAnsi="Times New Roman"/>
          <w:noProof/>
          <w:color w:val="000000"/>
          <w:sz w:val="28"/>
          <w:szCs w:val="24"/>
          <w:lang w:eastAsia="ru-RU"/>
        </w:rPr>
      </w:pPr>
    </w:p>
    <w:p w:rsidR="00E27E98" w:rsidRPr="00E27E98" w:rsidRDefault="00E27E98" w:rsidP="00E27E98">
      <w:pPr>
        <w:spacing w:after="0" w:line="240" w:lineRule="auto"/>
        <w:rPr>
          <w:rFonts w:ascii="Times New Roman" w:eastAsia="Times New Roman" w:hAnsi="Times New Roman"/>
          <w:noProof/>
          <w:color w:val="000000"/>
          <w:sz w:val="28"/>
          <w:szCs w:val="24"/>
          <w:lang w:eastAsia="ru-RU"/>
        </w:rPr>
      </w:pPr>
    </w:p>
    <w:p w:rsidR="00E27E98" w:rsidRPr="00E27E98" w:rsidRDefault="00E27E98" w:rsidP="00E27E98">
      <w:pPr>
        <w:spacing w:after="0" w:line="240" w:lineRule="auto"/>
        <w:rPr>
          <w:rFonts w:ascii="Times New Roman" w:eastAsia="Times New Roman" w:hAnsi="Times New Roman"/>
          <w:noProof/>
          <w:color w:val="000000"/>
          <w:sz w:val="28"/>
          <w:szCs w:val="24"/>
          <w:lang w:eastAsia="ru-RU"/>
        </w:rPr>
      </w:pPr>
    </w:p>
    <w:p w:rsidR="00E27E98" w:rsidRPr="00E27E98" w:rsidRDefault="00E27E98" w:rsidP="00E27E98">
      <w:pPr>
        <w:spacing w:after="0" w:line="240" w:lineRule="auto"/>
        <w:rPr>
          <w:rFonts w:ascii="Times New Roman" w:eastAsia="Times New Roman" w:hAnsi="Times New Roman"/>
          <w:noProof/>
          <w:color w:val="000000"/>
          <w:sz w:val="28"/>
          <w:szCs w:val="24"/>
          <w:lang w:eastAsia="ru-RU"/>
        </w:rPr>
      </w:pPr>
    </w:p>
    <w:p w:rsidR="00E27E98" w:rsidRPr="00E27E98" w:rsidRDefault="00E27E98" w:rsidP="00E27E98">
      <w:pPr>
        <w:spacing w:after="0" w:line="240" w:lineRule="auto"/>
        <w:rPr>
          <w:rFonts w:ascii="Times New Roman" w:eastAsia="Times New Roman" w:hAnsi="Times New Roman"/>
          <w:noProof/>
          <w:color w:val="000000"/>
          <w:sz w:val="28"/>
          <w:szCs w:val="24"/>
          <w:lang w:eastAsia="ru-RU"/>
        </w:rPr>
      </w:pPr>
    </w:p>
    <w:p w:rsidR="00E27E98" w:rsidRPr="00E27E98" w:rsidRDefault="00E27E98" w:rsidP="00E27E98">
      <w:pPr>
        <w:spacing w:after="0" w:line="240" w:lineRule="auto"/>
        <w:rPr>
          <w:rFonts w:ascii="Times New Roman" w:eastAsia="Times New Roman" w:hAnsi="Times New Roman"/>
          <w:noProof/>
          <w:color w:val="000000"/>
          <w:sz w:val="28"/>
          <w:szCs w:val="24"/>
          <w:lang w:eastAsia="ru-RU"/>
        </w:rPr>
      </w:pPr>
    </w:p>
    <w:p w:rsidR="00E27E98" w:rsidRPr="00E27E98" w:rsidRDefault="00E27E98" w:rsidP="00E27E98">
      <w:pPr>
        <w:spacing w:after="0" w:line="240" w:lineRule="auto"/>
        <w:rPr>
          <w:rFonts w:ascii="Times New Roman" w:eastAsia="Times New Roman" w:hAnsi="Times New Roman"/>
          <w:noProof/>
          <w:color w:val="000000"/>
          <w:sz w:val="28"/>
          <w:szCs w:val="24"/>
          <w:lang w:eastAsia="ru-RU"/>
        </w:rPr>
      </w:pPr>
    </w:p>
    <w:p w:rsidR="00E27E98" w:rsidRPr="00E27E98" w:rsidRDefault="00E27E98" w:rsidP="00E27E9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E27E9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Ростов-на-Дону</w:t>
      </w:r>
    </w:p>
    <w:p w:rsidR="00E27E98" w:rsidRPr="00E27E98" w:rsidRDefault="00E27E98" w:rsidP="00E27E9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E27E9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2019</w:t>
      </w:r>
    </w:p>
    <w:p w:rsidR="00E27E98" w:rsidRPr="00E27E98" w:rsidRDefault="00E27E98" w:rsidP="00CF3E4D">
      <w:pPr>
        <w:spacing w:after="0" w:line="240" w:lineRule="auto"/>
        <w:jc w:val="center"/>
        <w:rPr>
          <w:rFonts w:ascii="Times New Roman" w:eastAsia="Times New Roman" w:hAnsi="Times New Roman"/>
          <w:i/>
          <w:noProof/>
          <w:sz w:val="32"/>
          <w:szCs w:val="32"/>
          <w:lang w:eastAsia="ru-RU"/>
        </w:rPr>
      </w:pPr>
      <w:r w:rsidRPr="00E27E98">
        <w:rPr>
          <w:rFonts w:ascii="Times New Roman" w:eastAsia="Times New Roman" w:hAnsi="Times New Roman"/>
          <w:noProof/>
          <w:sz w:val="24"/>
          <w:szCs w:val="24"/>
          <w:lang w:eastAsia="ru-RU"/>
        </w:rPr>
        <w:br w:type="page"/>
      </w:r>
      <w:r w:rsidRPr="00E27E98">
        <w:rPr>
          <w:rFonts w:ascii="Times New Roman" w:eastAsia="Times New Roman" w:hAnsi="Times New Roman"/>
          <w:i/>
          <w:noProof/>
          <w:sz w:val="32"/>
          <w:szCs w:val="32"/>
          <w:lang w:eastAsia="ru-RU"/>
        </w:rPr>
        <w:lastRenderedPageBreak/>
        <w:t>Допущено</w:t>
      </w:r>
    </w:p>
    <w:p w:rsidR="00E27E98" w:rsidRPr="00E27E98" w:rsidRDefault="00E27E98" w:rsidP="00E27E98">
      <w:pPr>
        <w:spacing w:after="0" w:line="240" w:lineRule="auto"/>
        <w:jc w:val="center"/>
        <w:rPr>
          <w:rFonts w:ascii="Times New Roman" w:eastAsia="Times New Roman" w:hAnsi="Times New Roman"/>
          <w:i/>
          <w:noProof/>
          <w:sz w:val="32"/>
          <w:szCs w:val="32"/>
          <w:lang w:eastAsia="ru-RU"/>
        </w:rPr>
      </w:pPr>
      <w:r w:rsidRPr="00E27E98">
        <w:rPr>
          <w:rFonts w:ascii="Times New Roman" w:eastAsia="Times New Roman" w:hAnsi="Times New Roman"/>
          <w:i/>
          <w:noProof/>
          <w:sz w:val="32"/>
          <w:szCs w:val="32"/>
          <w:lang w:eastAsia="ru-RU"/>
        </w:rPr>
        <w:t>редакционно-издательским советом ДГТУ</w:t>
      </w:r>
    </w:p>
    <w:p w:rsidR="00E27E98" w:rsidRPr="00E27E98" w:rsidRDefault="00E27E98" w:rsidP="00E27E98">
      <w:pPr>
        <w:spacing w:after="0" w:line="240" w:lineRule="auto"/>
        <w:jc w:val="center"/>
        <w:rPr>
          <w:rFonts w:ascii="Times New Roman" w:eastAsia="Times New Roman" w:hAnsi="Times New Roman"/>
          <w:i/>
          <w:noProof/>
          <w:sz w:val="32"/>
          <w:szCs w:val="32"/>
          <w:lang w:eastAsia="ru-RU"/>
        </w:rPr>
      </w:pPr>
      <w:r w:rsidRPr="00E27E98">
        <w:rPr>
          <w:rFonts w:ascii="Times New Roman" w:eastAsia="Times New Roman" w:hAnsi="Times New Roman"/>
          <w:i/>
          <w:noProof/>
          <w:sz w:val="32"/>
          <w:szCs w:val="32"/>
          <w:lang w:eastAsia="ru-RU"/>
        </w:rPr>
        <w:t>в качестве методического издания</w:t>
      </w:r>
    </w:p>
    <w:p w:rsidR="00E27E98" w:rsidRPr="00E27E98" w:rsidRDefault="00E27E98" w:rsidP="00E27E98">
      <w:pPr>
        <w:spacing w:after="0" w:line="240" w:lineRule="auto"/>
        <w:jc w:val="center"/>
        <w:rPr>
          <w:rFonts w:ascii="Times New Roman" w:eastAsia="Times New Roman" w:hAnsi="Times New Roman"/>
          <w:i/>
          <w:iCs/>
          <w:noProof/>
          <w:color w:val="000000"/>
          <w:sz w:val="32"/>
          <w:szCs w:val="24"/>
          <w:lang w:eastAsia="ru-RU"/>
        </w:rPr>
      </w:pPr>
    </w:p>
    <w:p w:rsidR="00E27E98" w:rsidRPr="00E27E98" w:rsidRDefault="00E27E98" w:rsidP="00E27E98">
      <w:pPr>
        <w:spacing w:after="0" w:line="240" w:lineRule="auto"/>
        <w:jc w:val="center"/>
        <w:rPr>
          <w:rFonts w:ascii="Times New Roman" w:eastAsia="Times New Roman" w:hAnsi="Times New Roman"/>
          <w:i/>
          <w:iCs/>
          <w:noProof/>
          <w:color w:val="000000"/>
          <w:sz w:val="32"/>
          <w:szCs w:val="24"/>
          <w:lang w:eastAsia="ru-RU"/>
        </w:rPr>
      </w:pPr>
    </w:p>
    <w:p w:rsidR="00E27E98" w:rsidRPr="00E27E98" w:rsidRDefault="00E27E98" w:rsidP="00E27E98">
      <w:pPr>
        <w:spacing w:after="0" w:line="240" w:lineRule="auto"/>
        <w:jc w:val="center"/>
        <w:outlineLvl w:val="5"/>
        <w:rPr>
          <w:rFonts w:ascii="Times New Roman" w:eastAsia="Times New Roman" w:hAnsi="Times New Roman"/>
          <w:bCs/>
          <w:noProof/>
          <w:color w:val="000000"/>
          <w:sz w:val="32"/>
          <w:lang w:eastAsia="ru-RU"/>
        </w:rPr>
      </w:pPr>
      <w:r w:rsidRPr="00E27E98">
        <w:rPr>
          <w:rFonts w:ascii="Times New Roman" w:eastAsia="Times New Roman" w:hAnsi="Times New Roman"/>
          <w:bCs/>
          <w:noProof/>
          <w:color w:val="000000"/>
          <w:sz w:val="32"/>
          <w:lang w:eastAsia="ru-RU"/>
        </w:rPr>
        <w:t>Составитель</w:t>
      </w:r>
    </w:p>
    <w:p w:rsidR="00E27E98" w:rsidRPr="00E27E98" w:rsidRDefault="00E27E98" w:rsidP="00E27E98">
      <w:pPr>
        <w:spacing w:after="0" w:line="240" w:lineRule="auto"/>
        <w:rPr>
          <w:rFonts w:ascii="Times New Roman" w:eastAsia="Times New Roman" w:hAnsi="Times New Roman"/>
          <w:noProof/>
          <w:color w:val="000000"/>
          <w:sz w:val="32"/>
          <w:szCs w:val="24"/>
          <w:lang w:eastAsia="ru-RU"/>
        </w:rPr>
      </w:pPr>
    </w:p>
    <w:p w:rsidR="00E27E98" w:rsidRPr="00E27E98" w:rsidRDefault="00E27E98" w:rsidP="00E27E98">
      <w:pPr>
        <w:spacing w:after="0" w:line="240" w:lineRule="auto"/>
        <w:jc w:val="center"/>
        <w:rPr>
          <w:rFonts w:ascii="Times New Roman" w:eastAsia="Times New Roman" w:hAnsi="Times New Roman"/>
          <w:noProof/>
          <w:color w:val="000000"/>
          <w:sz w:val="24"/>
          <w:szCs w:val="24"/>
          <w:vertAlign w:val="superscript"/>
          <w:lang w:eastAsia="ru-RU"/>
        </w:rPr>
      </w:pPr>
      <w:r w:rsidRPr="00E27E98">
        <w:rPr>
          <w:rFonts w:ascii="Times New Roman" w:eastAsia="Times New Roman" w:hAnsi="Times New Roman"/>
          <w:noProof/>
          <w:color w:val="000000"/>
          <w:sz w:val="32"/>
          <w:szCs w:val="24"/>
          <w:lang w:eastAsia="ru-RU"/>
        </w:rPr>
        <w:t xml:space="preserve">канд. экон. наук, доц. </w:t>
      </w:r>
      <w:r w:rsidRPr="00E27E98">
        <w:rPr>
          <w:rFonts w:ascii="Times New Roman" w:eastAsia="Times New Roman" w:hAnsi="Times New Roman"/>
          <w:i/>
          <w:noProof/>
          <w:color w:val="000000"/>
          <w:sz w:val="32"/>
          <w:szCs w:val="24"/>
          <w:lang w:eastAsia="ru-RU"/>
        </w:rPr>
        <w:t>К</w:t>
      </w:r>
      <w:r w:rsidRPr="00E27E98">
        <w:rPr>
          <w:rFonts w:ascii="Times New Roman" w:eastAsia="Times New Roman" w:hAnsi="Times New Roman"/>
          <w:i/>
          <w:iCs/>
          <w:noProof/>
          <w:color w:val="000000"/>
          <w:sz w:val="32"/>
          <w:szCs w:val="24"/>
          <w:lang w:eastAsia="ru-RU"/>
        </w:rPr>
        <w:t>.А. Цапко</w:t>
      </w:r>
    </w:p>
    <w:p w:rsidR="00E27E98" w:rsidRPr="00E27E98" w:rsidRDefault="00E27E98" w:rsidP="00E27E98">
      <w:pPr>
        <w:spacing w:after="0" w:line="240" w:lineRule="auto"/>
        <w:jc w:val="center"/>
        <w:rPr>
          <w:rFonts w:ascii="Times New Roman" w:eastAsia="Times New Roman" w:hAnsi="Times New Roman"/>
          <w:noProof/>
          <w:color w:val="000000"/>
          <w:sz w:val="32"/>
          <w:szCs w:val="24"/>
          <w:lang w:eastAsia="ru-RU"/>
        </w:rPr>
      </w:pPr>
    </w:p>
    <w:p w:rsidR="00E27E98" w:rsidRPr="00E27E98" w:rsidRDefault="00E27E98" w:rsidP="00E27E98">
      <w:pPr>
        <w:spacing w:after="0" w:line="240" w:lineRule="auto"/>
        <w:jc w:val="center"/>
        <w:rPr>
          <w:rFonts w:ascii="Times New Roman" w:eastAsia="Times New Roman" w:hAnsi="Times New Roman"/>
          <w:i/>
          <w:iCs/>
          <w:noProof/>
          <w:color w:val="000000"/>
          <w:sz w:val="32"/>
          <w:szCs w:val="24"/>
          <w:lang w:eastAsia="ru-RU"/>
        </w:rPr>
      </w:pPr>
    </w:p>
    <w:p w:rsidR="00E27E98" w:rsidRPr="00E27E98" w:rsidRDefault="00E27E98" w:rsidP="00E27E98">
      <w:pPr>
        <w:spacing w:after="0" w:line="240" w:lineRule="auto"/>
        <w:jc w:val="center"/>
        <w:rPr>
          <w:rFonts w:ascii="Times New Roman" w:eastAsia="Times New Roman" w:hAnsi="Times New Roman"/>
          <w:i/>
          <w:iCs/>
          <w:noProof/>
          <w:color w:val="000000"/>
          <w:sz w:val="32"/>
          <w:szCs w:val="24"/>
          <w:lang w:eastAsia="ru-RU"/>
        </w:rPr>
      </w:pPr>
    </w:p>
    <w:p w:rsidR="00E27E98" w:rsidRPr="00E27E98" w:rsidRDefault="00E27E98" w:rsidP="00E27E98">
      <w:pPr>
        <w:spacing w:after="0" w:line="240" w:lineRule="auto"/>
        <w:jc w:val="center"/>
        <w:rPr>
          <w:rFonts w:ascii="Times New Roman" w:eastAsia="Times New Roman" w:hAnsi="Times New Roman"/>
          <w:noProof/>
          <w:color w:val="000000"/>
          <w:sz w:val="32"/>
          <w:szCs w:val="24"/>
          <w:lang w:eastAsia="ru-RU"/>
        </w:rPr>
      </w:pPr>
    </w:p>
    <w:p w:rsidR="00E27E98" w:rsidRPr="00E27E98" w:rsidRDefault="00E27E98" w:rsidP="00E27E98">
      <w:pPr>
        <w:spacing w:after="0" w:line="240" w:lineRule="auto"/>
        <w:jc w:val="center"/>
        <w:outlineLvl w:val="5"/>
        <w:rPr>
          <w:rFonts w:ascii="Times New Roman" w:eastAsia="Times New Roman" w:hAnsi="Times New Roman"/>
          <w:bCs/>
          <w:noProof/>
          <w:color w:val="000000"/>
          <w:sz w:val="32"/>
          <w:lang w:eastAsia="ru-RU"/>
        </w:rPr>
      </w:pPr>
      <w:r w:rsidRPr="00E27E98">
        <w:rPr>
          <w:rFonts w:ascii="Times New Roman" w:eastAsia="Times New Roman" w:hAnsi="Times New Roman"/>
          <w:bCs/>
          <w:noProof/>
          <w:color w:val="000000"/>
          <w:sz w:val="32"/>
          <w:lang w:eastAsia="ru-RU"/>
        </w:rPr>
        <w:t>Подготовлено на кафедре</w:t>
      </w:r>
    </w:p>
    <w:p w:rsidR="00E27E98" w:rsidRPr="00E27E98" w:rsidRDefault="00E27E98" w:rsidP="00E27E98">
      <w:pPr>
        <w:spacing w:after="0" w:line="240" w:lineRule="auto"/>
        <w:jc w:val="center"/>
        <w:rPr>
          <w:rFonts w:ascii="Times New Roman" w:eastAsia="Times New Roman" w:hAnsi="Times New Roman"/>
          <w:noProof/>
          <w:color w:val="000000"/>
          <w:sz w:val="32"/>
          <w:szCs w:val="24"/>
          <w:u w:val="single"/>
          <w:lang w:eastAsia="ru-RU"/>
        </w:rPr>
      </w:pPr>
      <w:r w:rsidRPr="00E27E98">
        <w:rPr>
          <w:rFonts w:ascii="Times New Roman" w:eastAsia="Times New Roman" w:hAnsi="Times New Roman"/>
          <w:noProof/>
          <w:color w:val="000000"/>
          <w:sz w:val="32"/>
          <w:szCs w:val="24"/>
          <w:u w:val="single"/>
          <w:lang w:eastAsia="ru-RU"/>
        </w:rPr>
        <w:t>Организация строительства</w:t>
      </w:r>
    </w:p>
    <w:p w:rsidR="00E27E98" w:rsidRPr="00E27E98" w:rsidRDefault="00E27E98" w:rsidP="00E27E98">
      <w:pPr>
        <w:spacing w:after="0" w:line="240" w:lineRule="auto"/>
        <w:jc w:val="center"/>
        <w:rPr>
          <w:rFonts w:ascii="Times New Roman" w:eastAsia="Times New Roman" w:hAnsi="Times New Roman"/>
          <w:noProof/>
          <w:color w:val="000000"/>
          <w:sz w:val="32"/>
          <w:szCs w:val="24"/>
          <w:lang w:eastAsia="ru-RU"/>
        </w:rPr>
      </w:pPr>
    </w:p>
    <w:p w:rsidR="00E27E98" w:rsidRPr="00E27E98" w:rsidRDefault="00E27E98" w:rsidP="00E27E98">
      <w:pPr>
        <w:spacing w:after="0" w:line="240" w:lineRule="auto"/>
        <w:rPr>
          <w:rFonts w:ascii="Times New Roman" w:eastAsia="Times New Roman" w:hAnsi="Times New Roman"/>
          <w:noProof/>
          <w:color w:val="000000"/>
          <w:sz w:val="32"/>
          <w:szCs w:val="24"/>
          <w:lang w:eastAsia="ru-RU"/>
        </w:rPr>
      </w:pPr>
    </w:p>
    <w:p w:rsidR="00E27E98" w:rsidRPr="00E27E98" w:rsidRDefault="00E27E98" w:rsidP="00E27E98">
      <w:pPr>
        <w:spacing w:after="0" w:line="240" w:lineRule="auto"/>
        <w:jc w:val="center"/>
        <w:rPr>
          <w:rFonts w:ascii="Times New Roman" w:eastAsia="Times New Roman" w:hAnsi="Times New Roman"/>
          <w:noProof/>
          <w:color w:val="000000"/>
          <w:sz w:val="32"/>
          <w:szCs w:val="24"/>
          <w:lang w:eastAsia="ru-RU"/>
        </w:rPr>
      </w:pPr>
    </w:p>
    <w:p w:rsidR="00E27E98" w:rsidRPr="00E27E98" w:rsidRDefault="00E27E98" w:rsidP="00E27E98">
      <w:pPr>
        <w:spacing w:after="0" w:line="240" w:lineRule="auto"/>
        <w:jc w:val="center"/>
        <w:rPr>
          <w:rFonts w:ascii="Times New Roman" w:eastAsia="Times New Roman" w:hAnsi="Times New Roman"/>
          <w:noProof/>
          <w:color w:val="000000"/>
          <w:sz w:val="32"/>
          <w:szCs w:val="24"/>
          <w:lang w:eastAsia="ru-RU"/>
        </w:rPr>
      </w:pPr>
    </w:p>
    <w:p w:rsidR="00E27E98" w:rsidRPr="00E27E98" w:rsidRDefault="00E27E98" w:rsidP="00E27E98">
      <w:pPr>
        <w:spacing w:after="0" w:line="240" w:lineRule="auto"/>
        <w:jc w:val="center"/>
        <w:rPr>
          <w:rFonts w:ascii="Times New Roman" w:eastAsia="Times New Roman" w:hAnsi="Times New Roman"/>
          <w:noProof/>
          <w:color w:val="000000"/>
          <w:sz w:val="32"/>
          <w:szCs w:val="24"/>
          <w:lang w:eastAsia="ru-RU"/>
        </w:rPr>
      </w:pPr>
    </w:p>
    <w:p w:rsidR="00E27E98" w:rsidRPr="00E27E98" w:rsidRDefault="00E27E98" w:rsidP="00E27E98">
      <w:pPr>
        <w:spacing w:after="0" w:line="240" w:lineRule="auto"/>
        <w:jc w:val="center"/>
        <w:rPr>
          <w:rFonts w:ascii="Times New Roman" w:eastAsia="Times New Roman" w:hAnsi="Times New Roman"/>
          <w:noProof/>
          <w:color w:val="000000"/>
          <w:sz w:val="32"/>
          <w:szCs w:val="24"/>
          <w:lang w:eastAsia="ru-RU"/>
        </w:rPr>
      </w:pPr>
    </w:p>
    <w:p w:rsidR="00E27E98" w:rsidRPr="00E27E98" w:rsidRDefault="00E27E98" w:rsidP="00E27E98">
      <w:pPr>
        <w:spacing w:after="0" w:line="240" w:lineRule="auto"/>
        <w:jc w:val="center"/>
        <w:rPr>
          <w:rFonts w:ascii="Times New Roman" w:eastAsia="Times New Roman" w:hAnsi="Times New Roman"/>
          <w:noProof/>
          <w:color w:val="000000"/>
          <w:sz w:val="32"/>
          <w:szCs w:val="24"/>
          <w:lang w:eastAsia="ru-RU"/>
        </w:rPr>
      </w:pPr>
    </w:p>
    <w:p w:rsidR="00E27E98" w:rsidRPr="00E27E98" w:rsidRDefault="00E27E98" w:rsidP="00E27E98">
      <w:pPr>
        <w:spacing w:after="0" w:line="240" w:lineRule="auto"/>
        <w:jc w:val="center"/>
        <w:rPr>
          <w:rFonts w:ascii="Times New Roman" w:eastAsia="Times New Roman" w:hAnsi="Times New Roman"/>
          <w:noProof/>
          <w:color w:val="000000"/>
          <w:sz w:val="32"/>
          <w:szCs w:val="32"/>
          <w:lang w:eastAsia="ru-RU"/>
        </w:rPr>
      </w:pPr>
      <w:r w:rsidRPr="00E27E98">
        <w:rPr>
          <w:rFonts w:ascii="Times New Roman" w:eastAsia="Times New Roman" w:hAnsi="Times New Roman"/>
          <w:noProof/>
          <w:color w:val="000000"/>
          <w:sz w:val="32"/>
          <w:szCs w:val="32"/>
          <w:lang w:eastAsia="ru-RU"/>
        </w:rPr>
        <w:t>Отпечатано в авторской редакции с оригинал-макета,</w:t>
      </w:r>
    </w:p>
    <w:p w:rsidR="00E27E98" w:rsidRPr="00E27E98" w:rsidRDefault="00E27E98" w:rsidP="00E27E98">
      <w:pPr>
        <w:spacing w:after="0" w:line="240" w:lineRule="auto"/>
        <w:jc w:val="center"/>
        <w:rPr>
          <w:rFonts w:ascii="Times New Roman" w:eastAsia="Times New Roman" w:hAnsi="Times New Roman"/>
          <w:noProof/>
          <w:color w:val="000000"/>
          <w:sz w:val="32"/>
          <w:szCs w:val="32"/>
          <w:lang w:eastAsia="ru-RU"/>
        </w:rPr>
      </w:pPr>
      <w:r w:rsidRPr="00E27E98">
        <w:rPr>
          <w:rFonts w:ascii="Times New Roman" w:eastAsia="Times New Roman" w:hAnsi="Times New Roman"/>
          <w:noProof/>
          <w:color w:val="000000"/>
          <w:sz w:val="32"/>
          <w:szCs w:val="32"/>
          <w:lang w:eastAsia="ru-RU"/>
        </w:rPr>
        <w:t>представленного составителем</w:t>
      </w:r>
    </w:p>
    <w:p w:rsidR="00E27E98" w:rsidRPr="00E27E98" w:rsidRDefault="00E27E98" w:rsidP="00E27E98">
      <w:pPr>
        <w:spacing w:after="0" w:line="240" w:lineRule="auto"/>
        <w:jc w:val="center"/>
        <w:rPr>
          <w:rFonts w:ascii="Times New Roman" w:eastAsia="Times New Roman" w:hAnsi="Times New Roman"/>
          <w:noProof/>
          <w:color w:val="000000"/>
          <w:sz w:val="32"/>
          <w:szCs w:val="32"/>
          <w:lang w:eastAsia="ru-RU"/>
        </w:rPr>
      </w:pPr>
    </w:p>
    <w:p w:rsidR="00E27E98" w:rsidRPr="00E27E98" w:rsidRDefault="00E27E98" w:rsidP="00E27E98">
      <w:pPr>
        <w:spacing w:after="0" w:line="240" w:lineRule="auto"/>
        <w:jc w:val="center"/>
        <w:rPr>
          <w:rFonts w:ascii="Times New Roman" w:eastAsia="Times New Roman" w:hAnsi="Times New Roman"/>
          <w:noProof/>
          <w:color w:val="000000"/>
          <w:sz w:val="32"/>
          <w:szCs w:val="24"/>
          <w:lang w:eastAsia="ru-RU"/>
        </w:rPr>
      </w:pPr>
    </w:p>
    <w:p w:rsidR="00E27E98" w:rsidRPr="00E27E98" w:rsidRDefault="00E27E98" w:rsidP="00E27E98">
      <w:pPr>
        <w:spacing w:after="0" w:line="240" w:lineRule="auto"/>
        <w:jc w:val="center"/>
        <w:rPr>
          <w:rFonts w:ascii="Times New Roman" w:eastAsia="Times New Roman" w:hAnsi="Times New Roman"/>
          <w:noProof/>
          <w:color w:val="000000"/>
          <w:sz w:val="32"/>
          <w:szCs w:val="24"/>
          <w:lang w:eastAsia="ru-RU"/>
        </w:rPr>
      </w:pPr>
    </w:p>
    <w:p w:rsidR="00E27E98" w:rsidRPr="00E27E98" w:rsidRDefault="00E27E98" w:rsidP="00E27E98">
      <w:pPr>
        <w:spacing w:after="0" w:line="240" w:lineRule="auto"/>
        <w:jc w:val="center"/>
        <w:rPr>
          <w:rFonts w:ascii="Times New Roman" w:eastAsia="Times New Roman" w:hAnsi="Times New Roman"/>
          <w:noProof/>
          <w:color w:val="000000"/>
          <w:sz w:val="32"/>
          <w:szCs w:val="24"/>
          <w:lang w:eastAsia="ru-RU"/>
        </w:rPr>
      </w:pPr>
    </w:p>
    <w:p w:rsidR="00E27E98" w:rsidRPr="00E27E98" w:rsidRDefault="00E27E98" w:rsidP="00E27E98">
      <w:pPr>
        <w:spacing w:after="0" w:line="240" w:lineRule="auto"/>
        <w:jc w:val="center"/>
        <w:rPr>
          <w:rFonts w:ascii="Times New Roman" w:eastAsia="Times New Roman" w:hAnsi="Times New Roman"/>
          <w:noProof/>
          <w:color w:val="000000"/>
          <w:sz w:val="32"/>
          <w:szCs w:val="24"/>
          <w:lang w:eastAsia="ru-RU"/>
        </w:rPr>
      </w:pPr>
    </w:p>
    <w:p w:rsidR="00E27E98" w:rsidRPr="00E27E98" w:rsidRDefault="00E27E98" w:rsidP="00E27E98">
      <w:pPr>
        <w:spacing w:after="0" w:line="240" w:lineRule="auto"/>
        <w:jc w:val="center"/>
        <w:rPr>
          <w:rFonts w:ascii="Times New Roman" w:eastAsia="Times New Roman" w:hAnsi="Times New Roman"/>
          <w:noProof/>
          <w:color w:val="000000"/>
          <w:sz w:val="32"/>
          <w:szCs w:val="24"/>
          <w:lang w:eastAsia="ru-RU"/>
        </w:rPr>
      </w:pPr>
    </w:p>
    <w:p w:rsidR="00E27E98" w:rsidRPr="00E27E98" w:rsidRDefault="00E27E98" w:rsidP="00E27E98">
      <w:pPr>
        <w:spacing w:after="0" w:line="240" w:lineRule="auto"/>
        <w:jc w:val="center"/>
        <w:rPr>
          <w:rFonts w:ascii="Times New Roman" w:eastAsia="Times New Roman" w:hAnsi="Times New Roman"/>
          <w:noProof/>
          <w:color w:val="000000"/>
          <w:sz w:val="32"/>
          <w:szCs w:val="24"/>
          <w:lang w:eastAsia="ru-RU"/>
        </w:rPr>
      </w:pPr>
    </w:p>
    <w:p w:rsidR="00E27E98" w:rsidRPr="00E27E98" w:rsidRDefault="00E27E98" w:rsidP="00E27E98">
      <w:pPr>
        <w:spacing w:after="0" w:line="240" w:lineRule="auto"/>
        <w:jc w:val="center"/>
        <w:rPr>
          <w:rFonts w:ascii="Times New Roman" w:eastAsia="Times New Roman" w:hAnsi="Times New Roman"/>
          <w:noProof/>
          <w:color w:val="000000"/>
          <w:sz w:val="32"/>
          <w:szCs w:val="24"/>
          <w:lang w:eastAsia="ru-RU"/>
        </w:rPr>
      </w:pPr>
    </w:p>
    <w:p w:rsidR="00E27E98" w:rsidRPr="00E27E98" w:rsidRDefault="00E27E98" w:rsidP="00E27E98">
      <w:pPr>
        <w:spacing w:after="0" w:line="240" w:lineRule="auto"/>
        <w:jc w:val="center"/>
        <w:rPr>
          <w:rFonts w:ascii="Times New Roman" w:eastAsia="Times New Roman" w:hAnsi="Times New Roman"/>
          <w:noProof/>
          <w:color w:val="000000"/>
          <w:sz w:val="32"/>
          <w:szCs w:val="24"/>
          <w:lang w:eastAsia="ru-RU"/>
        </w:rPr>
      </w:pPr>
    </w:p>
    <w:p w:rsidR="00E27E98" w:rsidRPr="00E27E98" w:rsidRDefault="00E27E98" w:rsidP="00E27E98">
      <w:pPr>
        <w:spacing w:after="0" w:line="240" w:lineRule="auto"/>
        <w:jc w:val="center"/>
        <w:rPr>
          <w:rFonts w:ascii="Times New Roman" w:eastAsia="Times New Roman" w:hAnsi="Times New Roman"/>
          <w:noProof/>
          <w:color w:val="000000"/>
          <w:sz w:val="32"/>
          <w:szCs w:val="24"/>
          <w:lang w:eastAsia="ru-RU"/>
        </w:rPr>
      </w:pPr>
    </w:p>
    <w:p w:rsidR="00E27E98" w:rsidRPr="00E27E98" w:rsidRDefault="00E27E98" w:rsidP="00E27E98">
      <w:pPr>
        <w:spacing w:after="0" w:line="240" w:lineRule="auto"/>
        <w:jc w:val="center"/>
        <w:rPr>
          <w:rFonts w:ascii="Times New Roman" w:eastAsia="Times New Roman" w:hAnsi="Times New Roman"/>
          <w:noProof/>
          <w:color w:val="000000"/>
          <w:sz w:val="32"/>
          <w:szCs w:val="24"/>
          <w:lang w:eastAsia="ru-RU"/>
        </w:rPr>
      </w:pPr>
    </w:p>
    <w:p w:rsidR="00E27E98" w:rsidRPr="00E27E98" w:rsidRDefault="00E27E98" w:rsidP="00E27E98">
      <w:pPr>
        <w:spacing w:after="0" w:line="240" w:lineRule="auto"/>
        <w:jc w:val="center"/>
        <w:rPr>
          <w:rFonts w:ascii="Times New Roman" w:eastAsia="Times New Roman" w:hAnsi="Times New Roman"/>
          <w:noProof/>
          <w:color w:val="000000"/>
          <w:sz w:val="32"/>
          <w:szCs w:val="24"/>
          <w:lang w:eastAsia="ru-RU"/>
        </w:rPr>
      </w:pPr>
    </w:p>
    <w:p w:rsidR="00E27E98" w:rsidRPr="00E27E98" w:rsidRDefault="00E27E98" w:rsidP="00E27E98">
      <w:pPr>
        <w:spacing w:after="0" w:line="240" w:lineRule="auto"/>
        <w:jc w:val="center"/>
        <w:rPr>
          <w:rFonts w:ascii="Times New Roman" w:eastAsia="Times New Roman" w:hAnsi="Times New Roman"/>
          <w:noProof/>
          <w:color w:val="000000"/>
          <w:sz w:val="32"/>
          <w:szCs w:val="24"/>
          <w:lang w:eastAsia="ru-RU"/>
        </w:rPr>
      </w:pPr>
    </w:p>
    <w:p w:rsidR="00E27E98" w:rsidRPr="00E27E98" w:rsidRDefault="00E27E98" w:rsidP="00E27E98">
      <w:pPr>
        <w:tabs>
          <w:tab w:val="left" w:pos="8931"/>
        </w:tabs>
        <w:spacing w:after="0" w:line="240" w:lineRule="auto"/>
        <w:ind w:right="991"/>
        <w:jc w:val="right"/>
        <w:rPr>
          <w:rFonts w:ascii="Times New Roman" w:eastAsia="Times New Roman" w:hAnsi="Times New Roman"/>
          <w:noProof/>
          <w:sz w:val="32"/>
          <w:szCs w:val="32"/>
          <w:lang w:eastAsia="ru-RU"/>
        </w:rPr>
      </w:pPr>
      <w:r w:rsidRPr="00E27E98">
        <w:rPr>
          <w:rFonts w:ascii="Times New Roman" w:eastAsia="Times New Roman" w:hAnsi="Times New Roman"/>
          <w:noProof/>
          <w:sz w:val="32"/>
          <w:szCs w:val="32"/>
          <w:lang w:eastAsia="ru-RU"/>
        </w:rPr>
        <w:t xml:space="preserve"> </w:t>
      </w:r>
      <w:r w:rsidRPr="00E27E98">
        <w:rPr>
          <w:rFonts w:ascii="Times New Roman" w:eastAsia="Times New Roman" w:hAnsi="Times New Roman"/>
          <w:noProof/>
          <w:sz w:val="32"/>
          <w:szCs w:val="32"/>
          <w:lang w:eastAsia="ru-RU"/>
        </w:rPr>
        <w:sym w:font="Symbol" w:char="00E3"/>
      </w:r>
      <w:r w:rsidRPr="00E27E98">
        <w:rPr>
          <w:rFonts w:ascii="Times New Roman" w:eastAsia="Times New Roman" w:hAnsi="Times New Roman"/>
          <w:noProof/>
          <w:sz w:val="32"/>
          <w:szCs w:val="32"/>
          <w:lang w:eastAsia="ru-RU"/>
        </w:rPr>
        <w:t xml:space="preserve"> ДГТУ, 2019</w:t>
      </w:r>
    </w:p>
    <w:p w:rsidR="00E27E98" w:rsidRPr="00E27E98" w:rsidRDefault="00E27E98" w:rsidP="00E27E98">
      <w:pPr>
        <w:spacing w:after="0" w:line="240" w:lineRule="auto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</w:p>
    <w:p w:rsidR="00E27E98" w:rsidRPr="00E27E98" w:rsidRDefault="00E27E98" w:rsidP="00E27E98">
      <w:pPr>
        <w:spacing w:after="0" w:line="240" w:lineRule="auto"/>
        <w:rPr>
          <w:rFonts w:ascii="Times New Roman" w:eastAsia="Times New Roman" w:hAnsi="Times New Roman"/>
          <w:bCs/>
          <w:i/>
          <w:iCs/>
          <w:noProof/>
          <w:color w:val="000000"/>
          <w:sz w:val="28"/>
          <w:szCs w:val="28"/>
          <w:lang w:eastAsia="ru-RU"/>
        </w:rPr>
      </w:pPr>
    </w:p>
    <w:p w:rsidR="00E27E98" w:rsidRPr="00E27E98" w:rsidRDefault="00E27E98" w:rsidP="00E27E98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noProof/>
          <w:color w:val="000000"/>
          <w:sz w:val="28"/>
          <w:szCs w:val="28"/>
          <w:lang w:eastAsia="ru-RU"/>
        </w:rPr>
      </w:pPr>
      <w:r w:rsidRPr="00E27E98">
        <w:rPr>
          <w:rFonts w:ascii="Times New Roman" w:eastAsia="Times New Roman" w:hAnsi="Times New Roman"/>
          <w:b/>
          <w:bCs/>
          <w:noProof/>
          <w:color w:val="000000"/>
          <w:sz w:val="28"/>
          <w:szCs w:val="28"/>
          <w:lang w:eastAsia="ru-RU"/>
        </w:rPr>
        <w:lastRenderedPageBreak/>
        <w:t>Содержание</w:t>
      </w:r>
    </w:p>
    <w:p w:rsidR="00E27E98" w:rsidRPr="00E27E98" w:rsidRDefault="00E27E98" w:rsidP="00E27E98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noProof/>
          <w:color w:val="000000"/>
          <w:sz w:val="28"/>
          <w:szCs w:val="28"/>
          <w:lang w:eastAsia="ru-RU"/>
        </w:rPr>
      </w:pPr>
    </w:p>
    <w:p w:rsidR="00E27E98" w:rsidRPr="00E27E98" w:rsidRDefault="00E27E98" w:rsidP="00E27E98">
      <w:pPr>
        <w:tabs>
          <w:tab w:val="right" w:leader="dot" w:pos="8278"/>
          <w:tab w:val="right" w:pos="8845"/>
        </w:tabs>
        <w:spacing w:after="0" w:line="360" w:lineRule="auto"/>
        <w:ind w:left="284" w:right="284" w:firstLine="166"/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</w:pPr>
      <w:r w:rsidRPr="00E27E98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t>1.</w:t>
      </w:r>
      <w:r w:rsidRPr="00E27E98">
        <w:rPr>
          <w:rFonts w:ascii="Times New Roman" w:eastAsia="Times New Roman" w:hAnsi="Times New Roman"/>
          <w:b/>
          <w:bCs/>
          <w:noProof/>
          <w:color w:val="000000"/>
          <w:sz w:val="28"/>
          <w:szCs w:val="28"/>
          <w:lang w:eastAsia="ru-RU"/>
        </w:rPr>
        <w:t xml:space="preserve"> </w:t>
      </w:r>
      <w:r w:rsidRPr="00E27E98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t>Общие положения</w:t>
      </w:r>
      <w:r w:rsidRPr="00E27E98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tab/>
      </w:r>
      <w:r w:rsidRPr="00E27E98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tab/>
        <w:t>4</w:t>
      </w:r>
    </w:p>
    <w:p w:rsidR="00E27E98" w:rsidRPr="00E27E98" w:rsidRDefault="00E27E98" w:rsidP="00E27E98">
      <w:pPr>
        <w:tabs>
          <w:tab w:val="right" w:leader="dot" w:pos="8278"/>
          <w:tab w:val="right" w:pos="8845"/>
        </w:tabs>
        <w:spacing w:after="0" w:line="360" w:lineRule="auto"/>
        <w:ind w:left="771" w:right="1167" w:hanging="323"/>
        <w:jc w:val="both"/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</w:pPr>
      <w:r w:rsidRPr="00E27E98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t>2. Методические указания к выполнению контрольной работы</w:t>
      </w:r>
      <w:r w:rsidRPr="00E27E98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tab/>
      </w:r>
      <w:r w:rsidRPr="00E27E98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tab/>
      </w:r>
      <w:r w:rsidR="00E12458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t>5</w:t>
      </w:r>
    </w:p>
    <w:p w:rsidR="00E27E98" w:rsidRPr="00E27E98" w:rsidRDefault="00E27E98" w:rsidP="00E27E98">
      <w:pPr>
        <w:tabs>
          <w:tab w:val="right" w:leader="dot" w:pos="8789"/>
          <w:tab w:val="right" w:pos="8845"/>
        </w:tabs>
        <w:spacing w:after="0" w:line="360" w:lineRule="auto"/>
        <w:ind w:left="771" w:right="1167" w:hanging="323"/>
        <w:jc w:val="both"/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</w:pPr>
      <w:r w:rsidRPr="00E27E98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t>3. Перечень вопросов для подготовки к зачету……………….….</w:t>
      </w:r>
      <w:r w:rsidRPr="00E27E98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tab/>
        <w:t xml:space="preserve">        </w:t>
      </w:r>
      <w:r w:rsidR="00E12458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t>6</w:t>
      </w:r>
    </w:p>
    <w:p w:rsidR="00E27E98" w:rsidRPr="00E27E98" w:rsidRDefault="00E27E98" w:rsidP="00E27E98">
      <w:pPr>
        <w:tabs>
          <w:tab w:val="right" w:leader="dot" w:pos="8278"/>
          <w:tab w:val="right" w:pos="8845"/>
        </w:tabs>
        <w:spacing w:after="0" w:line="360" w:lineRule="auto"/>
        <w:ind w:left="284" w:right="284" w:firstLine="166"/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</w:pPr>
      <w:r w:rsidRPr="00E27E98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t>4. Контрольные задания</w:t>
      </w:r>
      <w:r w:rsidRPr="00E27E98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tab/>
      </w:r>
      <w:r w:rsidRPr="00E27E98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tab/>
      </w:r>
      <w:r w:rsidR="00E12458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t>9</w:t>
      </w:r>
    </w:p>
    <w:p w:rsidR="00E27E98" w:rsidRPr="00E27E98" w:rsidRDefault="00E27E98" w:rsidP="00E27E98">
      <w:pPr>
        <w:tabs>
          <w:tab w:val="right" w:leader="dot" w:pos="8278"/>
          <w:tab w:val="right" w:pos="8845"/>
        </w:tabs>
        <w:spacing w:after="0" w:line="360" w:lineRule="auto"/>
        <w:ind w:left="284" w:right="284" w:firstLine="166"/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</w:pPr>
      <w:r w:rsidRPr="00E27E98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t>5. Требования к оформлению контрольной работы</w:t>
      </w:r>
      <w:r w:rsidRPr="00E27E98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tab/>
      </w:r>
      <w:r w:rsidRPr="00E27E98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tab/>
      </w:r>
      <w:r w:rsidR="00E12458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t>18</w:t>
      </w:r>
    </w:p>
    <w:p w:rsidR="00E27E98" w:rsidRPr="00E27E98" w:rsidRDefault="00E27E98" w:rsidP="00E27E98">
      <w:pPr>
        <w:tabs>
          <w:tab w:val="right" w:leader="dot" w:pos="8278"/>
          <w:tab w:val="right" w:pos="8845"/>
        </w:tabs>
        <w:spacing w:after="0" w:line="360" w:lineRule="auto"/>
        <w:ind w:left="284" w:right="284" w:firstLine="166"/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</w:pPr>
      <w:r w:rsidRPr="00E27E98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t>6. Список литературы</w:t>
      </w:r>
      <w:r w:rsidRPr="00E27E98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tab/>
      </w:r>
      <w:r w:rsidRPr="00E27E98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tab/>
      </w:r>
      <w:r w:rsidR="000341D3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t>21</w:t>
      </w:r>
    </w:p>
    <w:p w:rsidR="00377812" w:rsidRDefault="00377812" w:rsidP="00377812">
      <w:pPr>
        <w:spacing w:before="120" w:after="0" w:line="360" w:lineRule="auto"/>
        <w:ind w:left="426" w:right="-1"/>
        <w:rPr>
          <w:rFonts w:ascii="Times New Roman" w:eastAsia="Times New Roman" w:hAnsi="Times New Roman"/>
          <w:i/>
          <w:noProof/>
          <w:color w:val="000000"/>
          <w:sz w:val="28"/>
          <w:szCs w:val="28"/>
          <w:lang w:eastAsia="ru-RU"/>
        </w:rPr>
      </w:pPr>
      <w:r w:rsidRPr="00377812">
        <w:rPr>
          <w:rFonts w:ascii="Times New Roman" w:eastAsia="Times New Roman" w:hAnsi="Times New Roman"/>
          <w:i/>
          <w:noProof/>
          <w:color w:val="000000"/>
          <w:sz w:val="28"/>
          <w:szCs w:val="28"/>
          <w:lang w:eastAsia="ru-RU"/>
        </w:rPr>
        <w:t xml:space="preserve">Приложение </w:t>
      </w:r>
      <w:r w:rsidR="00E12458">
        <w:rPr>
          <w:rFonts w:ascii="Times New Roman" w:eastAsia="Times New Roman" w:hAnsi="Times New Roman"/>
          <w:i/>
          <w:noProof/>
          <w:color w:val="000000"/>
          <w:sz w:val="28"/>
          <w:szCs w:val="28"/>
          <w:lang w:eastAsia="ru-RU"/>
        </w:rPr>
        <w:t>1</w:t>
      </w:r>
      <w:r w:rsidRPr="00377812">
        <w:rPr>
          <w:rFonts w:ascii="Times New Roman" w:eastAsia="Times New Roman" w:hAnsi="Times New Roman"/>
          <w:i/>
          <w:noProof/>
          <w:color w:val="000000"/>
          <w:sz w:val="28"/>
          <w:szCs w:val="28"/>
          <w:lang w:eastAsia="ru-RU"/>
        </w:rPr>
        <w:t>.</w:t>
      </w:r>
      <w:r w:rsidRPr="00377812">
        <w:rPr>
          <w:rFonts w:ascii="Times New Roman" w:eastAsia="Times New Roman" w:hAnsi="Times New Roman"/>
          <w:noProof/>
          <w:color w:val="000000"/>
          <w:spacing w:val="6"/>
          <w:sz w:val="28"/>
          <w:szCs w:val="28"/>
          <w:lang w:eastAsia="ru-RU"/>
        </w:rPr>
        <w:t xml:space="preserve"> </w:t>
      </w:r>
      <w:r w:rsidRPr="00E27E98">
        <w:rPr>
          <w:rFonts w:ascii="Times New Roman" w:eastAsia="Times New Roman" w:hAnsi="Times New Roman"/>
          <w:noProof/>
          <w:color w:val="000000"/>
          <w:spacing w:val="6"/>
          <w:sz w:val="28"/>
          <w:szCs w:val="28"/>
          <w:lang w:eastAsia="ru-RU"/>
        </w:rPr>
        <w:t>Пример оформления титульного листа</w:t>
      </w:r>
      <w:r>
        <w:rPr>
          <w:rFonts w:ascii="Times New Roman" w:eastAsia="Times New Roman" w:hAnsi="Times New Roman"/>
          <w:noProof/>
          <w:color w:val="000000"/>
          <w:spacing w:val="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6"/>
          <w:sz w:val="28"/>
          <w:szCs w:val="28"/>
          <w:lang w:eastAsia="ru-RU"/>
        </w:rPr>
        <w:br/>
        <w:t>контрольной работы………………………………………………….</w:t>
      </w:r>
      <w:r w:rsidR="000341D3">
        <w:rPr>
          <w:rFonts w:ascii="Times New Roman" w:eastAsia="Times New Roman" w:hAnsi="Times New Roman"/>
          <w:noProof/>
          <w:color w:val="000000"/>
          <w:spacing w:val="6"/>
          <w:sz w:val="28"/>
          <w:szCs w:val="28"/>
          <w:lang w:eastAsia="ru-RU"/>
        </w:rPr>
        <w:t xml:space="preserve"> 22</w:t>
      </w:r>
    </w:p>
    <w:p w:rsidR="00E27E98" w:rsidRPr="00E27E98" w:rsidRDefault="00E27E98" w:rsidP="00E27E98">
      <w:pPr>
        <w:spacing w:before="240" w:after="60" w:line="240" w:lineRule="auto"/>
        <w:outlineLvl w:val="0"/>
        <w:rPr>
          <w:rFonts w:ascii="Arial" w:eastAsia="Times New Roman" w:hAnsi="Arial" w:cs="Arial"/>
          <w:noProof/>
          <w:color w:val="000000"/>
          <w:kern w:val="32"/>
          <w:sz w:val="24"/>
          <w:szCs w:val="32"/>
          <w:lang w:eastAsia="ru-RU"/>
        </w:rPr>
      </w:pPr>
    </w:p>
    <w:p w:rsidR="00E27E98" w:rsidRPr="00E27E98" w:rsidRDefault="00E27E98" w:rsidP="00E27E98">
      <w:pPr>
        <w:spacing w:before="240" w:after="60" w:line="240" w:lineRule="auto"/>
        <w:outlineLvl w:val="0"/>
        <w:rPr>
          <w:rFonts w:ascii="Arial" w:eastAsia="Times New Roman" w:hAnsi="Arial" w:cs="Arial"/>
          <w:noProof/>
          <w:color w:val="000000"/>
          <w:kern w:val="32"/>
          <w:sz w:val="24"/>
          <w:szCs w:val="32"/>
          <w:lang w:eastAsia="ru-RU"/>
        </w:rPr>
      </w:pPr>
    </w:p>
    <w:p w:rsidR="00E27E98" w:rsidRPr="00E27E98" w:rsidRDefault="00E27E98" w:rsidP="00E27E98">
      <w:pPr>
        <w:spacing w:before="240" w:after="60" w:line="240" w:lineRule="auto"/>
        <w:outlineLvl w:val="0"/>
        <w:rPr>
          <w:rFonts w:ascii="Arial" w:eastAsia="Times New Roman" w:hAnsi="Arial" w:cs="Arial"/>
          <w:noProof/>
          <w:color w:val="000000"/>
          <w:kern w:val="32"/>
          <w:sz w:val="24"/>
          <w:szCs w:val="32"/>
          <w:lang w:eastAsia="ru-RU"/>
        </w:rPr>
      </w:pPr>
    </w:p>
    <w:p w:rsidR="00E27E98" w:rsidRPr="00E27E98" w:rsidRDefault="00E27E98" w:rsidP="00E27E98">
      <w:pPr>
        <w:spacing w:before="240" w:after="60" w:line="240" w:lineRule="auto"/>
        <w:outlineLvl w:val="0"/>
        <w:rPr>
          <w:rFonts w:ascii="Arial" w:eastAsia="Times New Roman" w:hAnsi="Arial" w:cs="Arial"/>
          <w:noProof/>
          <w:color w:val="000000"/>
          <w:kern w:val="32"/>
          <w:sz w:val="24"/>
          <w:szCs w:val="32"/>
          <w:lang w:eastAsia="ru-RU"/>
        </w:rPr>
      </w:pPr>
    </w:p>
    <w:p w:rsidR="00E27E98" w:rsidRPr="00E27E98" w:rsidRDefault="00E27E98" w:rsidP="00E27E98">
      <w:pPr>
        <w:spacing w:before="240" w:after="60" w:line="240" w:lineRule="auto"/>
        <w:outlineLvl w:val="0"/>
        <w:rPr>
          <w:rFonts w:ascii="Arial" w:eastAsia="Times New Roman" w:hAnsi="Arial" w:cs="Arial"/>
          <w:noProof/>
          <w:color w:val="000000"/>
          <w:kern w:val="32"/>
          <w:sz w:val="24"/>
          <w:szCs w:val="32"/>
          <w:lang w:eastAsia="ru-RU"/>
        </w:rPr>
      </w:pPr>
    </w:p>
    <w:p w:rsidR="00E27E98" w:rsidRPr="00E27E98" w:rsidRDefault="00E27E98" w:rsidP="00E27E98">
      <w:pPr>
        <w:spacing w:after="0" w:line="240" w:lineRule="auto"/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</w:pPr>
    </w:p>
    <w:p w:rsidR="00E27E98" w:rsidRPr="00E27E98" w:rsidRDefault="00E27E98" w:rsidP="00E27E98">
      <w:pPr>
        <w:spacing w:after="0" w:line="240" w:lineRule="auto"/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</w:pPr>
    </w:p>
    <w:p w:rsidR="00E27E98" w:rsidRPr="00E27E98" w:rsidRDefault="00E27E98" w:rsidP="00E27E98">
      <w:pPr>
        <w:spacing w:after="0" w:line="240" w:lineRule="auto"/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</w:pPr>
    </w:p>
    <w:p w:rsidR="00E27E98" w:rsidRPr="00E27E98" w:rsidRDefault="00E27E98" w:rsidP="00E27E98">
      <w:pPr>
        <w:spacing w:after="0" w:line="240" w:lineRule="auto"/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</w:pPr>
    </w:p>
    <w:p w:rsidR="00E27E98" w:rsidRPr="00E27E98" w:rsidRDefault="00E27E98" w:rsidP="00095614">
      <w:pPr>
        <w:spacing w:after="0" w:line="360" w:lineRule="auto"/>
        <w:jc w:val="center"/>
        <w:rPr>
          <w:rFonts w:ascii="Times New Roman" w:eastAsia="Times New Roman" w:hAnsi="Times New Roman"/>
          <w:b/>
          <w:noProof/>
          <w:color w:val="000000"/>
          <w:sz w:val="28"/>
          <w:szCs w:val="28"/>
          <w:lang w:eastAsia="ru-RU"/>
        </w:rPr>
      </w:pPr>
      <w:r w:rsidRPr="00E27E98"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  <w:br w:type="page"/>
      </w:r>
      <w:r w:rsidRPr="00E27E98">
        <w:rPr>
          <w:rFonts w:ascii="Times New Roman" w:eastAsia="Times New Roman" w:hAnsi="Times New Roman"/>
          <w:b/>
          <w:noProof/>
          <w:color w:val="000000"/>
          <w:sz w:val="28"/>
          <w:szCs w:val="28"/>
          <w:lang w:eastAsia="ru-RU"/>
        </w:rPr>
        <w:lastRenderedPageBreak/>
        <w:t>ОБЩИЕ ПОЛОЖЕНИЯ</w:t>
      </w:r>
    </w:p>
    <w:p w:rsidR="00E27E98" w:rsidRPr="00E27E98" w:rsidRDefault="00E27E98" w:rsidP="00E27E98">
      <w:pPr>
        <w:spacing w:after="0" w:line="360" w:lineRule="auto"/>
        <w:ind w:firstLine="720"/>
        <w:jc w:val="both"/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</w:pPr>
      <w:r w:rsidRPr="00E27E98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t>Изучение курса «</w:t>
      </w:r>
      <w:r w:rsidR="00095614" w:rsidRPr="00095614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t>Управление качеством в строительстве (углубленный курс)</w:t>
      </w:r>
      <w:r w:rsidRPr="00E27E98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t xml:space="preserve">» основывается на требованиях Федерального государственного образовательного стандарта ВПО по направлению подготовки 08.04.01 Строительство. </w:t>
      </w:r>
      <w:r w:rsidR="00095614" w:rsidRPr="00095614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t>Целью изучения дисциплины является подготовка квалифицированных специалистов, знающих основные достижения теории и практики менеджмента качестваи конкурентоспособности; использование этих достижений во всех сферах деятельности независимо от их отраслевой принадлежности.</w:t>
      </w:r>
    </w:p>
    <w:p w:rsidR="00E27E98" w:rsidRPr="00E27E98" w:rsidRDefault="00E27E98" w:rsidP="00E27E98">
      <w:pPr>
        <w:spacing w:after="0" w:line="360" w:lineRule="auto"/>
        <w:ind w:firstLine="720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E27E98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По окончании изучения дисциплины </w:t>
      </w:r>
      <w:r w:rsidR="00095614" w:rsidRPr="00E27E98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t>«</w:t>
      </w:r>
      <w:r w:rsidR="00095614" w:rsidRPr="00095614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t>Управление качеством в строительстве (углубленный курс)</w:t>
      </w:r>
      <w:r w:rsidR="00095614" w:rsidRPr="00E27E98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t>»</w:t>
      </w:r>
      <w:r w:rsidRPr="00E27E98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студент должен:</w:t>
      </w:r>
    </w:p>
    <w:p w:rsidR="00E27E98" w:rsidRPr="00E27E98" w:rsidRDefault="00095614" w:rsidP="00E27E98">
      <w:pPr>
        <w:spacing w:after="0" w:line="360" w:lineRule="auto"/>
        <w:ind w:firstLine="851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знать </w:t>
      </w:r>
      <w:r w:rsidRPr="00095614">
        <w:rPr>
          <w:rFonts w:ascii="Times New Roman" w:eastAsia="Times New Roman" w:hAnsi="Times New Roman"/>
          <w:noProof/>
          <w:sz w:val="28"/>
          <w:szCs w:val="28"/>
          <w:lang w:eastAsia="ru-RU"/>
        </w:rPr>
        <w:t>основные подходы, методы и модели систем менеджмента качества; законодательные и нормативные правовые акты, регламентирующие производственно-хозяйственную предприятий строительного комплекса; Государственную систему стандартизации РФ; Международные стандарты ИСО серии 9000; отечественный и зарубежный опыт применения и развития менеджмента качества и конкурентоспособности; методы и инструменты управления качеством; показатели и категории затрат на качество; методы управления затратами на качество;</w:t>
      </w:r>
    </w:p>
    <w:p w:rsidR="00E27E98" w:rsidRPr="00E27E98" w:rsidRDefault="00E27E98" w:rsidP="00095614">
      <w:pPr>
        <w:spacing w:after="0" w:line="360" w:lineRule="auto"/>
        <w:ind w:firstLine="851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E27E98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уметь </w:t>
      </w:r>
      <w:r w:rsidR="00095614" w:rsidRPr="00095614">
        <w:rPr>
          <w:rFonts w:ascii="Times New Roman" w:eastAsia="Times New Roman" w:hAnsi="Times New Roman"/>
          <w:noProof/>
          <w:sz w:val="28"/>
          <w:szCs w:val="28"/>
          <w:lang w:eastAsia="ru-RU"/>
        </w:rPr>
        <w:t>применять изученные подходы, методы и модели систем менеджмента качества на практике; использовать существующие стандарты и системы сертификации в практической деятельности; вести деловые переговоры, строить свою карьеру, развивать профессиональные компетенции; определять и соизмерять затраты на качество и конкурентоспособность с достигнутым уровнем качества; экономически обосновывать решения в области качества</w:t>
      </w:r>
      <w:r w:rsidRPr="00E27E98">
        <w:rPr>
          <w:rFonts w:ascii="Times New Roman" w:eastAsia="Times New Roman" w:hAnsi="Times New Roman"/>
          <w:noProof/>
          <w:sz w:val="28"/>
          <w:szCs w:val="28"/>
          <w:lang w:eastAsia="ru-RU"/>
        </w:rPr>
        <w:t>;</w:t>
      </w:r>
    </w:p>
    <w:p w:rsidR="00E27E98" w:rsidRPr="00E27E98" w:rsidRDefault="00E27E98" w:rsidP="00E27E98">
      <w:pPr>
        <w:spacing w:after="0" w:line="360" w:lineRule="auto"/>
        <w:ind w:firstLine="851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E27E98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иметь навыки </w:t>
      </w:r>
      <w:r w:rsidR="00095614" w:rsidRPr="00095614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специальной экономической терминологией и лексикой специальности в области менеджмента качества; инструментальными средствами для оценки качества и эффективности систем менеджмента </w:t>
      </w:r>
      <w:r w:rsidR="00095614" w:rsidRPr="00095614">
        <w:rPr>
          <w:rFonts w:ascii="Times New Roman" w:eastAsia="Times New Roman" w:hAnsi="Times New Roman"/>
          <w:noProof/>
          <w:sz w:val="28"/>
          <w:szCs w:val="28"/>
          <w:lang w:eastAsia="ru-RU"/>
        </w:rPr>
        <w:lastRenderedPageBreak/>
        <w:t>качества; навыками самостоятельного овладения новыми знаниями, используя современные образовательные технологии, активные и интерактивные методы обучения; навыками экономического обоснования целесообразности принятия решений в области качества</w:t>
      </w:r>
      <w:r w:rsidRPr="00E27E98">
        <w:rPr>
          <w:rFonts w:ascii="Times New Roman" w:eastAsia="Times New Roman" w:hAnsi="Times New Roman"/>
          <w:noProof/>
          <w:sz w:val="28"/>
          <w:szCs w:val="28"/>
          <w:lang w:eastAsia="ru-RU"/>
        </w:rPr>
        <w:t>.</w:t>
      </w:r>
    </w:p>
    <w:p w:rsidR="00E27E98" w:rsidRPr="00E27E98" w:rsidRDefault="00E27E98" w:rsidP="00E27E98">
      <w:pPr>
        <w:spacing w:after="0" w:line="360" w:lineRule="auto"/>
        <w:ind w:firstLine="851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</w:p>
    <w:p w:rsidR="00E27E98" w:rsidRPr="00E27E98" w:rsidRDefault="00E27E98" w:rsidP="00E27E98">
      <w:pPr>
        <w:spacing w:after="0" w:line="360" w:lineRule="auto"/>
        <w:jc w:val="center"/>
        <w:rPr>
          <w:rFonts w:ascii="Times New Roman" w:eastAsia="Times New Roman" w:hAnsi="Times New Roman"/>
          <w:b/>
          <w:noProof/>
          <w:color w:val="000000"/>
          <w:sz w:val="28"/>
          <w:szCs w:val="28"/>
          <w:lang w:eastAsia="ru-RU"/>
        </w:rPr>
      </w:pPr>
      <w:r w:rsidRPr="00E27E98">
        <w:rPr>
          <w:rFonts w:ascii="Times New Roman" w:eastAsia="Times New Roman" w:hAnsi="Times New Roman"/>
          <w:b/>
          <w:noProof/>
          <w:color w:val="000000"/>
          <w:sz w:val="28"/>
          <w:szCs w:val="28"/>
          <w:lang w:eastAsia="ru-RU"/>
        </w:rPr>
        <w:t>МЕТОДИЧЕСКИЕ УКАЗАНИЯ К ВЫПОЛНЕНИЮ</w:t>
      </w:r>
    </w:p>
    <w:p w:rsidR="00E27E98" w:rsidRPr="00E27E98" w:rsidRDefault="00E27E98" w:rsidP="00E27E98">
      <w:pPr>
        <w:spacing w:after="0" w:line="360" w:lineRule="auto"/>
        <w:jc w:val="center"/>
        <w:rPr>
          <w:rFonts w:ascii="Times New Roman" w:eastAsia="Times New Roman" w:hAnsi="Times New Roman"/>
          <w:b/>
          <w:noProof/>
          <w:color w:val="000000"/>
          <w:sz w:val="28"/>
          <w:szCs w:val="28"/>
          <w:lang w:eastAsia="ru-RU"/>
        </w:rPr>
      </w:pPr>
      <w:r w:rsidRPr="00E27E98">
        <w:rPr>
          <w:rFonts w:ascii="Times New Roman" w:eastAsia="Times New Roman" w:hAnsi="Times New Roman"/>
          <w:b/>
          <w:noProof/>
          <w:color w:val="000000"/>
          <w:sz w:val="28"/>
          <w:szCs w:val="28"/>
          <w:lang w:eastAsia="ru-RU"/>
        </w:rPr>
        <w:t>КОНТРОЛЬНОЙ РАБОТЫ</w:t>
      </w:r>
    </w:p>
    <w:p w:rsidR="00E27E98" w:rsidRPr="00E27E98" w:rsidRDefault="00E27E98" w:rsidP="00E27E98">
      <w:pPr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</w:pPr>
      <w:r w:rsidRPr="00E27E98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t>Основные вопросы курса излагаются на установочной лекции. Значительную часть необходимой информации студенты должны приобретать в процессе самостоятельного изучения учебной литературы.</w:t>
      </w:r>
    </w:p>
    <w:p w:rsidR="00E27E98" w:rsidRPr="00E27E98" w:rsidRDefault="00E27E98" w:rsidP="00E27E98">
      <w:pPr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</w:pPr>
      <w:r w:rsidRPr="00E27E98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t xml:space="preserve">Основная форма работы студентов </w:t>
      </w:r>
      <w:r w:rsidR="00095614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t>–</w:t>
      </w:r>
      <w:r w:rsidRPr="00E27E98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t xml:space="preserve"> выполнение контрольных работ по темам, указанным в настоящих методической указаний и рабочей программе. </w:t>
      </w:r>
    </w:p>
    <w:p w:rsidR="00E27E98" w:rsidRPr="00E27E98" w:rsidRDefault="00E27E98" w:rsidP="00E27E98">
      <w:pPr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</w:pPr>
      <w:r w:rsidRPr="00E27E98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t xml:space="preserve">Контрольная работа содержит материал, охватывающий основные положения дисциплины </w:t>
      </w:r>
      <w:r w:rsidR="00095614" w:rsidRPr="00095614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t>Управление качеством в строительстве (углубленный курс)</w:t>
      </w:r>
      <w:r w:rsidRPr="00E27E98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t>, поэтому для успешной ее подготовки студенту необходимо изучить следующие разделы:</w:t>
      </w:r>
    </w:p>
    <w:p w:rsidR="00E27E98" w:rsidRPr="00E27E98" w:rsidRDefault="00095614" w:rsidP="00E27E98">
      <w:pPr>
        <w:numPr>
          <w:ilvl w:val="0"/>
          <w:numId w:val="5"/>
        </w:numPr>
        <w:tabs>
          <w:tab w:val="num" w:pos="0"/>
        </w:tabs>
        <w:spacing w:after="0" w:line="360" w:lineRule="auto"/>
        <w:ind w:firstLine="360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095614">
        <w:rPr>
          <w:rFonts w:ascii="Times New Roman" w:eastAsia="Times New Roman" w:hAnsi="Times New Roman"/>
          <w:sz w:val="28"/>
          <w:szCs w:val="20"/>
          <w:lang w:eastAsia="ru-RU"/>
        </w:rPr>
        <w:t>Организация менеджмента качества в строительстве</w:t>
      </w:r>
      <w:r w:rsidR="00E27E98" w:rsidRPr="00E27E98">
        <w:rPr>
          <w:rFonts w:ascii="Times New Roman" w:eastAsia="Times New Roman" w:hAnsi="Times New Roman"/>
          <w:noProof/>
          <w:sz w:val="28"/>
          <w:szCs w:val="28"/>
          <w:lang w:eastAsia="ru-RU"/>
        </w:rPr>
        <w:t>.</w:t>
      </w:r>
    </w:p>
    <w:p w:rsidR="00E27E98" w:rsidRPr="00E27E98" w:rsidRDefault="00095614" w:rsidP="00E27E98">
      <w:pPr>
        <w:numPr>
          <w:ilvl w:val="0"/>
          <w:numId w:val="5"/>
        </w:numPr>
        <w:tabs>
          <w:tab w:val="num" w:pos="0"/>
        </w:tabs>
        <w:spacing w:after="0" w:line="360" w:lineRule="auto"/>
        <w:ind w:firstLine="360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095614">
        <w:rPr>
          <w:rFonts w:ascii="Times New Roman" w:eastAsia="Times New Roman" w:hAnsi="Times New Roman"/>
          <w:sz w:val="28"/>
          <w:szCs w:val="20"/>
          <w:lang w:eastAsia="ru-RU"/>
        </w:rPr>
        <w:t>Государственное регулирование качества</w:t>
      </w:r>
      <w:r w:rsidR="00E27E98" w:rsidRPr="00E27E98">
        <w:rPr>
          <w:rFonts w:ascii="Times New Roman" w:eastAsia="Times New Roman" w:hAnsi="Times New Roman"/>
          <w:noProof/>
          <w:sz w:val="28"/>
          <w:szCs w:val="28"/>
          <w:lang w:eastAsia="ru-RU"/>
        </w:rPr>
        <w:t>.</w:t>
      </w:r>
    </w:p>
    <w:p w:rsidR="00E27E98" w:rsidRPr="00E27E98" w:rsidRDefault="00095614" w:rsidP="00E27E98">
      <w:pPr>
        <w:numPr>
          <w:ilvl w:val="0"/>
          <w:numId w:val="5"/>
        </w:numPr>
        <w:tabs>
          <w:tab w:val="num" w:pos="0"/>
        </w:tabs>
        <w:spacing w:after="0" w:line="360" w:lineRule="auto"/>
        <w:ind w:firstLine="360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095614">
        <w:rPr>
          <w:rFonts w:ascii="Times New Roman" w:eastAsia="Times New Roman" w:hAnsi="Times New Roman"/>
          <w:sz w:val="28"/>
          <w:szCs w:val="20"/>
          <w:lang w:eastAsia="ru-RU"/>
        </w:rPr>
        <w:t>Техническое регулирование в обеспечении качества и конкурентоспособности</w:t>
      </w:r>
      <w:r w:rsidR="00E27E98" w:rsidRPr="00E27E98">
        <w:rPr>
          <w:rFonts w:ascii="Times New Roman" w:eastAsia="Times New Roman" w:hAnsi="Times New Roman"/>
          <w:noProof/>
          <w:sz w:val="28"/>
          <w:szCs w:val="28"/>
          <w:lang w:eastAsia="ru-RU"/>
        </w:rPr>
        <w:t>.</w:t>
      </w:r>
    </w:p>
    <w:p w:rsidR="00E27E98" w:rsidRPr="00E27E98" w:rsidRDefault="00095614" w:rsidP="00E27E98">
      <w:pPr>
        <w:numPr>
          <w:ilvl w:val="0"/>
          <w:numId w:val="5"/>
        </w:numPr>
        <w:tabs>
          <w:tab w:val="num" w:pos="0"/>
        </w:tabs>
        <w:spacing w:after="0" w:line="360" w:lineRule="auto"/>
        <w:ind w:firstLine="360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095614">
        <w:rPr>
          <w:rFonts w:ascii="Times New Roman" w:eastAsia="Times New Roman" w:hAnsi="Times New Roman"/>
          <w:sz w:val="28"/>
          <w:szCs w:val="20"/>
          <w:lang w:eastAsia="ru-RU"/>
        </w:rPr>
        <w:t>Метрология и обеспечения качества и конкурентоспособности</w:t>
      </w:r>
      <w:r w:rsidR="00E27E98" w:rsidRPr="00E27E98">
        <w:rPr>
          <w:rFonts w:ascii="Times New Roman" w:eastAsia="Times New Roman" w:hAnsi="Times New Roman"/>
          <w:noProof/>
          <w:sz w:val="28"/>
          <w:szCs w:val="28"/>
          <w:lang w:eastAsia="ru-RU"/>
        </w:rPr>
        <w:t>.</w:t>
      </w:r>
    </w:p>
    <w:p w:rsidR="00E27E98" w:rsidRPr="00E27E98" w:rsidRDefault="00095614" w:rsidP="00E27E98">
      <w:pPr>
        <w:numPr>
          <w:ilvl w:val="0"/>
          <w:numId w:val="5"/>
        </w:numPr>
        <w:tabs>
          <w:tab w:val="num" w:pos="0"/>
        </w:tabs>
        <w:spacing w:after="0" w:line="360" w:lineRule="auto"/>
        <w:ind w:firstLine="360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095614">
        <w:rPr>
          <w:rFonts w:ascii="Times New Roman" w:eastAsia="Times New Roman" w:hAnsi="Times New Roman"/>
          <w:sz w:val="28"/>
          <w:szCs w:val="20"/>
          <w:lang w:eastAsia="ru-RU"/>
        </w:rPr>
        <w:t>Организация процесса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Pr="00095614">
        <w:rPr>
          <w:rFonts w:ascii="Times New Roman" w:eastAsia="Times New Roman" w:hAnsi="Times New Roman"/>
          <w:sz w:val="28"/>
          <w:szCs w:val="20"/>
          <w:lang w:eastAsia="ru-RU"/>
        </w:rPr>
        <w:t>обеспечения качества и конкурентоспособности</w:t>
      </w:r>
      <w:r w:rsidR="00E27E98" w:rsidRPr="00E27E98">
        <w:rPr>
          <w:rFonts w:ascii="Times New Roman" w:eastAsia="Times New Roman" w:hAnsi="Times New Roman"/>
          <w:noProof/>
          <w:sz w:val="28"/>
          <w:szCs w:val="28"/>
          <w:lang w:eastAsia="ru-RU"/>
        </w:rPr>
        <w:t>.</w:t>
      </w:r>
    </w:p>
    <w:p w:rsidR="00E27E98" w:rsidRPr="00095614" w:rsidRDefault="00095614" w:rsidP="00095614">
      <w:pPr>
        <w:numPr>
          <w:ilvl w:val="0"/>
          <w:numId w:val="5"/>
        </w:numPr>
        <w:tabs>
          <w:tab w:val="num" w:pos="0"/>
        </w:tabs>
        <w:spacing w:after="0" w:line="360" w:lineRule="auto"/>
        <w:ind w:firstLine="360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095614">
        <w:rPr>
          <w:rFonts w:ascii="Times New Roman" w:eastAsia="Times New Roman" w:hAnsi="Times New Roman"/>
          <w:sz w:val="28"/>
          <w:szCs w:val="20"/>
          <w:lang w:eastAsia="ru-RU"/>
        </w:rPr>
        <w:t>Нематериальные ресурсы в обеспечении качества и конкурентоспособности</w:t>
      </w:r>
      <w:r w:rsidR="00E27E98" w:rsidRPr="00E27E98">
        <w:rPr>
          <w:rFonts w:ascii="Times New Roman" w:eastAsia="Times New Roman" w:hAnsi="Times New Roman"/>
          <w:noProof/>
          <w:sz w:val="28"/>
          <w:szCs w:val="28"/>
          <w:lang w:eastAsia="ru-RU"/>
        </w:rPr>
        <w:t>.</w:t>
      </w:r>
    </w:p>
    <w:p w:rsidR="00E27E98" w:rsidRPr="00E27E98" w:rsidRDefault="00E27E98" w:rsidP="00E27E98">
      <w:pPr>
        <w:spacing w:after="0" w:line="360" w:lineRule="auto"/>
        <w:ind w:firstLine="900"/>
        <w:jc w:val="both"/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</w:pPr>
    </w:p>
    <w:p w:rsidR="0074413D" w:rsidRDefault="0074413D" w:rsidP="00E27E98">
      <w:pPr>
        <w:spacing w:after="0" w:line="480" w:lineRule="auto"/>
        <w:jc w:val="center"/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</w:pPr>
    </w:p>
    <w:p w:rsidR="0074413D" w:rsidRDefault="0074413D" w:rsidP="00E27E98">
      <w:pPr>
        <w:spacing w:after="0" w:line="480" w:lineRule="auto"/>
        <w:jc w:val="center"/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</w:pPr>
    </w:p>
    <w:p w:rsidR="0074413D" w:rsidRDefault="0074413D" w:rsidP="00E27E98">
      <w:pPr>
        <w:spacing w:after="0" w:line="480" w:lineRule="auto"/>
        <w:jc w:val="center"/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</w:pPr>
    </w:p>
    <w:p w:rsidR="00E27E98" w:rsidRPr="00E27E98" w:rsidRDefault="00E27E98" w:rsidP="00E27E98">
      <w:pPr>
        <w:spacing w:after="0" w:line="480" w:lineRule="auto"/>
        <w:jc w:val="center"/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</w:pPr>
      <w:r w:rsidRPr="00E27E98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lastRenderedPageBreak/>
        <w:t xml:space="preserve">ПЕРЕЧЕНЬ ВОПРОСОВ ДЛЯ ПОДГОТОВКИ К </w:t>
      </w:r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>ЗАЧЕТУ</w:t>
      </w:r>
    </w:p>
    <w:p w:rsidR="00542B5C" w:rsidRPr="00542B5C" w:rsidRDefault="00542B5C" w:rsidP="00542B5C">
      <w:pPr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542B5C">
        <w:rPr>
          <w:rFonts w:ascii="Times New Roman" w:eastAsia="Times New Roman" w:hAnsi="Times New Roman"/>
          <w:noProof/>
          <w:sz w:val="28"/>
          <w:szCs w:val="28"/>
          <w:lang w:eastAsia="ru-RU"/>
        </w:rPr>
        <w:t>1.</w:t>
      </w:r>
      <w:r w:rsidRPr="00542B5C">
        <w:rPr>
          <w:rFonts w:ascii="Times New Roman" w:eastAsia="Times New Roman" w:hAnsi="Times New Roman"/>
          <w:noProof/>
          <w:sz w:val="28"/>
          <w:szCs w:val="28"/>
          <w:lang w:eastAsia="ru-RU"/>
        </w:rPr>
        <w:tab/>
        <w:t>Основные понятия по качеству и их смысл (качество, характеристики, свойства, потребности, объект, процесс, продукция, относительное качество, уровень качества, мера качества).</w:t>
      </w:r>
    </w:p>
    <w:p w:rsidR="00542B5C" w:rsidRPr="00542B5C" w:rsidRDefault="00542B5C" w:rsidP="00542B5C">
      <w:pPr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542B5C">
        <w:rPr>
          <w:rFonts w:ascii="Times New Roman" w:eastAsia="Times New Roman" w:hAnsi="Times New Roman"/>
          <w:noProof/>
          <w:sz w:val="28"/>
          <w:szCs w:val="28"/>
          <w:lang w:eastAsia="ru-RU"/>
        </w:rPr>
        <w:t>2.</w:t>
      </w:r>
      <w:r w:rsidRPr="00542B5C">
        <w:rPr>
          <w:rFonts w:ascii="Times New Roman" w:eastAsia="Times New Roman" w:hAnsi="Times New Roman"/>
          <w:noProof/>
          <w:sz w:val="28"/>
          <w:szCs w:val="28"/>
          <w:lang w:eastAsia="ru-RU"/>
        </w:rPr>
        <w:tab/>
        <w:t>Экономические проблемы качества. Конкурентоспособность и качество.</w:t>
      </w:r>
    </w:p>
    <w:p w:rsidR="00542B5C" w:rsidRPr="00542B5C" w:rsidRDefault="00542B5C" w:rsidP="00542B5C">
      <w:pPr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542B5C">
        <w:rPr>
          <w:rFonts w:ascii="Times New Roman" w:eastAsia="Times New Roman" w:hAnsi="Times New Roman"/>
          <w:noProof/>
          <w:sz w:val="28"/>
          <w:szCs w:val="28"/>
          <w:lang w:eastAsia="ru-RU"/>
        </w:rPr>
        <w:t>3.</w:t>
      </w:r>
      <w:r w:rsidRPr="00542B5C">
        <w:rPr>
          <w:rFonts w:ascii="Times New Roman" w:eastAsia="Times New Roman" w:hAnsi="Times New Roman"/>
          <w:noProof/>
          <w:sz w:val="28"/>
          <w:szCs w:val="28"/>
          <w:lang w:eastAsia="ru-RU"/>
        </w:rPr>
        <w:tab/>
        <w:t>Система показателей качества продукции в строительстве.</w:t>
      </w:r>
    </w:p>
    <w:p w:rsidR="00542B5C" w:rsidRPr="00542B5C" w:rsidRDefault="00542B5C" w:rsidP="00542B5C">
      <w:pPr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542B5C">
        <w:rPr>
          <w:rFonts w:ascii="Times New Roman" w:eastAsia="Times New Roman" w:hAnsi="Times New Roman"/>
          <w:noProof/>
          <w:sz w:val="28"/>
          <w:szCs w:val="28"/>
          <w:lang w:eastAsia="ru-RU"/>
        </w:rPr>
        <w:t>4.</w:t>
      </w:r>
      <w:r w:rsidRPr="00542B5C">
        <w:rPr>
          <w:rFonts w:ascii="Times New Roman" w:eastAsia="Times New Roman" w:hAnsi="Times New Roman"/>
          <w:noProof/>
          <w:sz w:val="28"/>
          <w:szCs w:val="28"/>
          <w:lang w:eastAsia="ru-RU"/>
        </w:rPr>
        <w:tab/>
        <w:t>Объективные предпосылки роста внимания к проблеме качества за рубежом и в России.</w:t>
      </w:r>
    </w:p>
    <w:p w:rsidR="00542B5C" w:rsidRPr="00542B5C" w:rsidRDefault="00542B5C" w:rsidP="00542B5C">
      <w:pPr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542B5C">
        <w:rPr>
          <w:rFonts w:ascii="Times New Roman" w:eastAsia="Times New Roman" w:hAnsi="Times New Roman"/>
          <w:noProof/>
          <w:sz w:val="28"/>
          <w:szCs w:val="28"/>
          <w:lang w:eastAsia="ru-RU"/>
        </w:rPr>
        <w:t>5.</w:t>
      </w:r>
      <w:r w:rsidRPr="00542B5C">
        <w:rPr>
          <w:rFonts w:ascii="Times New Roman" w:eastAsia="Times New Roman" w:hAnsi="Times New Roman"/>
          <w:noProof/>
          <w:sz w:val="28"/>
          <w:szCs w:val="28"/>
          <w:lang w:eastAsia="ru-RU"/>
        </w:rPr>
        <w:tab/>
        <w:t>Эволюция понятия качества.</w:t>
      </w:r>
    </w:p>
    <w:p w:rsidR="00542B5C" w:rsidRPr="00542B5C" w:rsidRDefault="00542B5C" w:rsidP="00542B5C">
      <w:pPr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542B5C">
        <w:rPr>
          <w:rFonts w:ascii="Times New Roman" w:eastAsia="Times New Roman" w:hAnsi="Times New Roman"/>
          <w:noProof/>
          <w:sz w:val="28"/>
          <w:szCs w:val="28"/>
          <w:lang w:eastAsia="ru-RU"/>
        </w:rPr>
        <w:t>6.</w:t>
      </w:r>
      <w:r w:rsidRPr="00542B5C">
        <w:rPr>
          <w:rFonts w:ascii="Times New Roman" w:eastAsia="Times New Roman" w:hAnsi="Times New Roman"/>
          <w:noProof/>
          <w:sz w:val="28"/>
          <w:szCs w:val="28"/>
          <w:lang w:eastAsia="ru-RU"/>
        </w:rPr>
        <w:tab/>
        <w:t>Развитие системного подхода к проблеме управления  качеством в строительстве в зарубежных странах. (США, Японии, Западной Европе).</w:t>
      </w:r>
    </w:p>
    <w:p w:rsidR="00542B5C" w:rsidRPr="00542B5C" w:rsidRDefault="00542B5C" w:rsidP="00542B5C">
      <w:pPr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542B5C">
        <w:rPr>
          <w:rFonts w:ascii="Times New Roman" w:eastAsia="Times New Roman" w:hAnsi="Times New Roman"/>
          <w:noProof/>
          <w:sz w:val="28"/>
          <w:szCs w:val="28"/>
          <w:lang w:eastAsia="ru-RU"/>
        </w:rPr>
        <w:t>7.</w:t>
      </w:r>
      <w:r w:rsidRPr="00542B5C">
        <w:rPr>
          <w:rFonts w:ascii="Times New Roman" w:eastAsia="Times New Roman" w:hAnsi="Times New Roman"/>
          <w:noProof/>
          <w:sz w:val="28"/>
          <w:szCs w:val="28"/>
          <w:lang w:eastAsia="ru-RU"/>
        </w:rPr>
        <w:tab/>
        <w:t>Развитие системного подхода к проблеме качества в России, сходства и различия по сравнению с зарубежными странами.</w:t>
      </w:r>
    </w:p>
    <w:p w:rsidR="00542B5C" w:rsidRPr="00542B5C" w:rsidRDefault="00542B5C" w:rsidP="00542B5C">
      <w:pPr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542B5C">
        <w:rPr>
          <w:rFonts w:ascii="Times New Roman" w:eastAsia="Times New Roman" w:hAnsi="Times New Roman"/>
          <w:noProof/>
          <w:sz w:val="28"/>
          <w:szCs w:val="28"/>
          <w:lang w:eastAsia="ru-RU"/>
        </w:rPr>
        <w:t>8.</w:t>
      </w:r>
      <w:r w:rsidRPr="00542B5C">
        <w:rPr>
          <w:rFonts w:ascii="Times New Roman" w:eastAsia="Times New Roman" w:hAnsi="Times New Roman"/>
          <w:noProof/>
          <w:sz w:val="28"/>
          <w:szCs w:val="28"/>
          <w:lang w:eastAsia="ru-RU"/>
        </w:rPr>
        <w:tab/>
        <w:t>Задачи и роль государства в управлении качеством.</w:t>
      </w:r>
    </w:p>
    <w:p w:rsidR="00542B5C" w:rsidRPr="00542B5C" w:rsidRDefault="00542B5C" w:rsidP="00542B5C">
      <w:pPr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542B5C">
        <w:rPr>
          <w:rFonts w:ascii="Times New Roman" w:eastAsia="Times New Roman" w:hAnsi="Times New Roman"/>
          <w:noProof/>
          <w:sz w:val="28"/>
          <w:szCs w:val="28"/>
          <w:lang w:eastAsia="ru-RU"/>
        </w:rPr>
        <w:t>9.</w:t>
      </w:r>
      <w:r w:rsidRPr="00542B5C">
        <w:rPr>
          <w:rFonts w:ascii="Times New Roman" w:eastAsia="Times New Roman" w:hAnsi="Times New Roman"/>
          <w:noProof/>
          <w:sz w:val="28"/>
          <w:szCs w:val="28"/>
          <w:lang w:eastAsia="ru-RU"/>
        </w:rPr>
        <w:tab/>
        <w:t>Контроль за качеством строительства со стороны государства.</w:t>
      </w:r>
    </w:p>
    <w:p w:rsidR="00542B5C" w:rsidRPr="00542B5C" w:rsidRDefault="00542B5C" w:rsidP="00542B5C">
      <w:pPr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542B5C">
        <w:rPr>
          <w:rFonts w:ascii="Times New Roman" w:eastAsia="Times New Roman" w:hAnsi="Times New Roman"/>
          <w:noProof/>
          <w:sz w:val="28"/>
          <w:szCs w:val="28"/>
          <w:lang w:eastAsia="ru-RU"/>
        </w:rPr>
        <w:t>10.</w:t>
      </w:r>
      <w:r w:rsidRPr="00542B5C">
        <w:rPr>
          <w:rFonts w:ascii="Times New Roman" w:eastAsia="Times New Roman" w:hAnsi="Times New Roman"/>
          <w:noProof/>
          <w:sz w:val="28"/>
          <w:szCs w:val="28"/>
          <w:lang w:eastAsia="ru-RU"/>
        </w:rPr>
        <w:tab/>
        <w:t>Задачи, функции и полномочия государственных надзорных органов за качеством строительства.</w:t>
      </w:r>
    </w:p>
    <w:p w:rsidR="00542B5C" w:rsidRPr="00542B5C" w:rsidRDefault="00542B5C" w:rsidP="00542B5C">
      <w:pPr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542B5C">
        <w:rPr>
          <w:rFonts w:ascii="Times New Roman" w:eastAsia="Times New Roman" w:hAnsi="Times New Roman"/>
          <w:noProof/>
          <w:sz w:val="28"/>
          <w:szCs w:val="28"/>
          <w:lang w:eastAsia="ru-RU"/>
        </w:rPr>
        <w:t>11.</w:t>
      </w:r>
      <w:r w:rsidRPr="00542B5C">
        <w:rPr>
          <w:rFonts w:ascii="Times New Roman" w:eastAsia="Times New Roman" w:hAnsi="Times New Roman"/>
          <w:noProof/>
          <w:sz w:val="28"/>
          <w:szCs w:val="28"/>
          <w:lang w:eastAsia="ru-RU"/>
        </w:rPr>
        <w:tab/>
        <w:t>Взаимосвязь показателей качества, экономической эффективности и показателей конкурентоспособности.</w:t>
      </w:r>
    </w:p>
    <w:p w:rsidR="00542B5C" w:rsidRPr="00542B5C" w:rsidRDefault="00542B5C" w:rsidP="00542B5C">
      <w:pPr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542B5C">
        <w:rPr>
          <w:rFonts w:ascii="Times New Roman" w:eastAsia="Times New Roman" w:hAnsi="Times New Roman"/>
          <w:noProof/>
          <w:sz w:val="28"/>
          <w:szCs w:val="28"/>
          <w:lang w:eastAsia="ru-RU"/>
        </w:rPr>
        <w:t>12.</w:t>
      </w:r>
      <w:r w:rsidRPr="00542B5C">
        <w:rPr>
          <w:rFonts w:ascii="Times New Roman" w:eastAsia="Times New Roman" w:hAnsi="Times New Roman"/>
          <w:noProof/>
          <w:sz w:val="28"/>
          <w:szCs w:val="28"/>
          <w:lang w:eastAsia="ru-RU"/>
        </w:rPr>
        <w:tab/>
        <w:t>Классификация затрат на качество Методы калькуляции затрат на качество.</w:t>
      </w:r>
    </w:p>
    <w:p w:rsidR="00542B5C" w:rsidRPr="00542B5C" w:rsidRDefault="00542B5C" w:rsidP="00542B5C">
      <w:pPr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542B5C">
        <w:rPr>
          <w:rFonts w:ascii="Times New Roman" w:eastAsia="Times New Roman" w:hAnsi="Times New Roman"/>
          <w:noProof/>
          <w:sz w:val="28"/>
          <w:szCs w:val="28"/>
          <w:lang w:eastAsia="ru-RU"/>
        </w:rPr>
        <w:t>13.</w:t>
      </w:r>
      <w:r w:rsidRPr="00542B5C">
        <w:rPr>
          <w:rFonts w:ascii="Times New Roman" w:eastAsia="Times New Roman" w:hAnsi="Times New Roman"/>
          <w:noProof/>
          <w:sz w:val="28"/>
          <w:szCs w:val="28"/>
          <w:lang w:eastAsia="ru-RU"/>
        </w:rPr>
        <w:tab/>
        <w:t>Идеальная потребительская модель и ее роль.</w:t>
      </w:r>
    </w:p>
    <w:p w:rsidR="00542B5C" w:rsidRPr="00542B5C" w:rsidRDefault="00542B5C" w:rsidP="00542B5C">
      <w:pPr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542B5C">
        <w:rPr>
          <w:rFonts w:ascii="Times New Roman" w:eastAsia="Times New Roman" w:hAnsi="Times New Roman"/>
          <w:noProof/>
          <w:sz w:val="28"/>
          <w:szCs w:val="28"/>
          <w:lang w:eastAsia="ru-RU"/>
        </w:rPr>
        <w:t>14.</w:t>
      </w:r>
      <w:r w:rsidRPr="00542B5C">
        <w:rPr>
          <w:rFonts w:ascii="Times New Roman" w:eastAsia="Times New Roman" w:hAnsi="Times New Roman"/>
          <w:noProof/>
          <w:sz w:val="28"/>
          <w:szCs w:val="28"/>
          <w:lang w:eastAsia="ru-RU"/>
        </w:rPr>
        <w:tab/>
        <w:t>Сущность и концепция всестороннего управления качеством.</w:t>
      </w:r>
    </w:p>
    <w:p w:rsidR="00542B5C" w:rsidRPr="00542B5C" w:rsidRDefault="00542B5C" w:rsidP="00542B5C">
      <w:pPr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542B5C">
        <w:rPr>
          <w:rFonts w:ascii="Times New Roman" w:eastAsia="Times New Roman" w:hAnsi="Times New Roman"/>
          <w:noProof/>
          <w:sz w:val="28"/>
          <w:szCs w:val="28"/>
          <w:lang w:eastAsia="ru-RU"/>
        </w:rPr>
        <w:t>15.</w:t>
      </w:r>
      <w:r w:rsidRPr="00542B5C">
        <w:rPr>
          <w:rFonts w:ascii="Times New Roman" w:eastAsia="Times New Roman" w:hAnsi="Times New Roman"/>
          <w:noProof/>
          <w:sz w:val="28"/>
          <w:szCs w:val="28"/>
          <w:lang w:eastAsia="ru-RU"/>
        </w:rPr>
        <w:tab/>
        <w:t>Функции, задачи и роль службы качества в успешном продвижении строительной организации на рынке строительных услуг.</w:t>
      </w:r>
    </w:p>
    <w:p w:rsidR="00542B5C" w:rsidRPr="00542B5C" w:rsidRDefault="00542B5C" w:rsidP="00542B5C">
      <w:pPr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542B5C">
        <w:rPr>
          <w:rFonts w:ascii="Times New Roman" w:eastAsia="Times New Roman" w:hAnsi="Times New Roman"/>
          <w:noProof/>
          <w:sz w:val="28"/>
          <w:szCs w:val="28"/>
          <w:lang w:eastAsia="ru-RU"/>
        </w:rPr>
        <w:t>16.</w:t>
      </w:r>
      <w:r w:rsidRPr="00542B5C">
        <w:rPr>
          <w:rFonts w:ascii="Times New Roman" w:eastAsia="Times New Roman" w:hAnsi="Times New Roman"/>
          <w:noProof/>
          <w:sz w:val="28"/>
          <w:szCs w:val="28"/>
          <w:lang w:eastAsia="ru-RU"/>
        </w:rPr>
        <w:tab/>
        <w:t>Основные положения теории измерений в управлении качеством.</w:t>
      </w:r>
    </w:p>
    <w:p w:rsidR="00542B5C" w:rsidRPr="00542B5C" w:rsidRDefault="00542B5C" w:rsidP="00542B5C">
      <w:pPr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542B5C">
        <w:rPr>
          <w:rFonts w:ascii="Times New Roman" w:eastAsia="Times New Roman" w:hAnsi="Times New Roman"/>
          <w:noProof/>
          <w:sz w:val="28"/>
          <w:szCs w:val="28"/>
          <w:lang w:eastAsia="ru-RU"/>
        </w:rPr>
        <w:t>17.</w:t>
      </w:r>
      <w:r w:rsidRPr="00542B5C">
        <w:rPr>
          <w:rFonts w:ascii="Times New Roman" w:eastAsia="Times New Roman" w:hAnsi="Times New Roman"/>
          <w:noProof/>
          <w:sz w:val="28"/>
          <w:szCs w:val="28"/>
          <w:lang w:eastAsia="ru-RU"/>
        </w:rPr>
        <w:tab/>
        <w:t>Применение статистических методов в управлении качеством.</w:t>
      </w:r>
    </w:p>
    <w:p w:rsidR="00542B5C" w:rsidRPr="00542B5C" w:rsidRDefault="00542B5C" w:rsidP="00542B5C">
      <w:pPr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542B5C">
        <w:rPr>
          <w:rFonts w:ascii="Times New Roman" w:eastAsia="Times New Roman" w:hAnsi="Times New Roman"/>
          <w:noProof/>
          <w:sz w:val="28"/>
          <w:szCs w:val="28"/>
          <w:lang w:eastAsia="ru-RU"/>
        </w:rPr>
        <w:lastRenderedPageBreak/>
        <w:t>18.</w:t>
      </w:r>
      <w:r w:rsidRPr="00542B5C">
        <w:rPr>
          <w:rFonts w:ascii="Times New Roman" w:eastAsia="Times New Roman" w:hAnsi="Times New Roman"/>
          <w:noProof/>
          <w:sz w:val="28"/>
          <w:szCs w:val="28"/>
          <w:lang w:eastAsia="ru-RU"/>
        </w:rPr>
        <w:tab/>
        <w:t>Роль стандартов в управлении качеством. Организационно-правовые основы стандартизации и управления качеством.</w:t>
      </w:r>
    </w:p>
    <w:p w:rsidR="00542B5C" w:rsidRPr="00542B5C" w:rsidRDefault="00542B5C" w:rsidP="00542B5C">
      <w:pPr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542B5C">
        <w:rPr>
          <w:rFonts w:ascii="Times New Roman" w:eastAsia="Times New Roman" w:hAnsi="Times New Roman"/>
          <w:noProof/>
          <w:sz w:val="28"/>
          <w:szCs w:val="28"/>
          <w:lang w:eastAsia="ru-RU"/>
        </w:rPr>
        <w:t>19.</w:t>
      </w:r>
      <w:r w:rsidRPr="00542B5C">
        <w:rPr>
          <w:rFonts w:ascii="Times New Roman" w:eastAsia="Times New Roman" w:hAnsi="Times New Roman"/>
          <w:noProof/>
          <w:sz w:val="28"/>
          <w:szCs w:val="28"/>
          <w:lang w:eastAsia="ru-RU"/>
        </w:rPr>
        <w:tab/>
        <w:t>Основные положения закона Российской Федерации «О стандартизации».</w:t>
      </w:r>
    </w:p>
    <w:p w:rsidR="00542B5C" w:rsidRPr="00542B5C" w:rsidRDefault="00542B5C" w:rsidP="00542B5C">
      <w:pPr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542B5C">
        <w:rPr>
          <w:rFonts w:ascii="Times New Roman" w:eastAsia="Times New Roman" w:hAnsi="Times New Roman"/>
          <w:noProof/>
          <w:sz w:val="28"/>
          <w:szCs w:val="28"/>
          <w:lang w:eastAsia="ru-RU"/>
        </w:rPr>
        <w:t>20.</w:t>
      </w:r>
      <w:r w:rsidRPr="00542B5C">
        <w:rPr>
          <w:rFonts w:ascii="Times New Roman" w:eastAsia="Times New Roman" w:hAnsi="Times New Roman"/>
          <w:noProof/>
          <w:sz w:val="28"/>
          <w:szCs w:val="28"/>
          <w:lang w:eastAsia="ru-RU"/>
        </w:rPr>
        <w:tab/>
        <w:t>Международная стандартизация и ее роль в повышении качества и развития международного сотрудничества.</w:t>
      </w:r>
    </w:p>
    <w:p w:rsidR="00542B5C" w:rsidRPr="00542B5C" w:rsidRDefault="00542B5C" w:rsidP="00542B5C">
      <w:pPr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542B5C">
        <w:rPr>
          <w:rFonts w:ascii="Times New Roman" w:eastAsia="Times New Roman" w:hAnsi="Times New Roman"/>
          <w:noProof/>
          <w:sz w:val="28"/>
          <w:szCs w:val="28"/>
          <w:lang w:eastAsia="ru-RU"/>
        </w:rPr>
        <w:t>21.</w:t>
      </w:r>
      <w:r w:rsidRPr="00542B5C">
        <w:rPr>
          <w:rFonts w:ascii="Times New Roman" w:eastAsia="Times New Roman" w:hAnsi="Times New Roman"/>
          <w:noProof/>
          <w:sz w:val="28"/>
          <w:szCs w:val="28"/>
          <w:lang w:eastAsia="ru-RU"/>
        </w:rPr>
        <w:tab/>
        <w:t>Международные стандарты на системы качества и формирование системы качества. Назначение и краткая характеристика стандартов ИСО серии 9000.</w:t>
      </w:r>
    </w:p>
    <w:p w:rsidR="00542B5C" w:rsidRPr="00542B5C" w:rsidRDefault="00542B5C" w:rsidP="00542B5C">
      <w:pPr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542B5C">
        <w:rPr>
          <w:rFonts w:ascii="Times New Roman" w:eastAsia="Times New Roman" w:hAnsi="Times New Roman"/>
          <w:noProof/>
          <w:sz w:val="28"/>
          <w:szCs w:val="28"/>
          <w:lang w:eastAsia="ru-RU"/>
        </w:rPr>
        <w:t>22.</w:t>
      </w:r>
      <w:r w:rsidRPr="00542B5C">
        <w:rPr>
          <w:rFonts w:ascii="Times New Roman" w:eastAsia="Times New Roman" w:hAnsi="Times New Roman"/>
          <w:noProof/>
          <w:sz w:val="28"/>
          <w:szCs w:val="28"/>
          <w:lang w:eastAsia="ru-RU"/>
        </w:rPr>
        <w:tab/>
        <w:t>Основные положения закона Российской Федерации «О сертификации продукции и услуг».</w:t>
      </w:r>
    </w:p>
    <w:p w:rsidR="00542B5C" w:rsidRPr="00542B5C" w:rsidRDefault="00542B5C" w:rsidP="00542B5C">
      <w:pPr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542B5C">
        <w:rPr>
          <w:rFonts w:ascii="Times New Roman" w:eastAsia="Times New Roman" w:hAnsi="Times New Roman"/>
          <w:noProof/>
          <w:sz w:val="28"/>
          <w:szCs w:val="28"/>
          <w:lang w:eastAsia="ru-RU"/>
        </w:rPr>
        <w:t>23.</w:t>
      </w:r>
      <w:r w:rsidRPr="00542B5C">
        <w:rPr>
          <w:rFonts w:ascii="Times New Roman" w:eastAsia="Times New Roman" w:hAnsi="Times New Roman"/>
          <w:noProof/>
          <w:sz w:val="28"/>
          <w:szCs w:val="28"/>
          <w:lang w:eastAsia="ru-RU"/>
        </w:rPr>
        <w:tab/>
        <w:t>Цели проведения сертификации. Обязательный и добровольный характер сертификации. Объекты сертификации. Объекты обязательной сертификации.</w:t>
      </w:r>
    </w:p>
    <w:p w:rsidR="00542B5C" w:rsidRPr="00542B5C" w:rsidRDefault="00542B5C" w:rsidP="00542B5C">
      <w:pPr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542B5C">
        <w:rPr>
          <w:rFonts w:ascii="Times New Roman" w:eastAsia="Times New Roman" w:hAnsi="Times New Roman"/>
          <w:noProof/>
          <w:sz w:val="28"/>
          <w:szCs w:val="28"/>
          <w:lang w:eastAsia="ru-RU"/>
        </w:rPr>
        <w:t>24.</w:t>
      </w:r>
      <w:r w:rsidRPr="00542B5C">
        <w:rPr>
          <w:rFonts w:ascii="Times New Roman" w:eastAsia="Times New Roman" w:hAnsi="Times New Roman"/>
          <w:noProof/>
          <w:sz w:val="28"/>
          <w:szCs w:val="28"/>
          <w:lang w:eastAsia="ru-RU"/>
        </w:rPr>
        <w:tab/>
        <w:t>Организация системы сертификации в РФ, ее место в международной системе сертификации.</w:t>
      </w:r>
    </w:p>
    <w:p w:rsidR="00542B5C" w:rsidRPr="00542B5C" w:rsidRDefault="00542B5C" w:rsidP="00542B5C">
      <w:pPr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542B5C">
        <w:rPr>
          <w:rFonts w:ascii="Times New Roman" w:eastAsia="Times New Roman" w:hAnsi="Times New Roman"/>
          <w:noProof/>
          <w:sz w:val="28"/>
          <w:szCs w:val="28"/>
          <w:lang w:eastAsia="ru-RU"/>
        </w:rPr>
        <w:t>25.</w:t>
      </w:r>
      <w:r w:rsidRPr="00542B5C">
        <w:rPr>
          <w:rFonts w:ascii="Times New Roman" w:eastAsia="Times New Roman" w:hAnsi="Times New Roman"/>
          <w:noProof/>
          <w:sz w:val="28"/>
          <w:szCs w:val="28"/>
          <w:lang w:eastAsia="ru-RU"/>
        </w:rPr>
        <w:tab/>
        <w:t>Сертификат соответствия. Порядок проведения, схемы сертификации и органы по сертификации продукции. Знак соответствия.</w:t>
      </w:r>
    </w:p>
    <w:p w:rsidR="00542B5C" w:rsidRPr="00542B5C" w:rsidRDefault="00542B5C" w:rsidP="00542B5C">
      <w:pPr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542B5C">
        <w:rPr>
          <w:rFonts w:ascii="Times New Roman" w:eastAsia="Times New Roman" w:hAnsi="Times New Roman"/>
          <w:noProof/>
          <w:sz w:val="28"/>
          <w:szCs w:val="28"/>
          <w:lang w:eastAsia="ru-RU"/>
        </w:rPr>
        <w:t>26.</w:t>
      </w:r>
      <w:r w:rsidRPr="00542B5C">
        <w:rPr>
          <w:rFonts w:ascii="Times New Roman" w:eastAsia="Times New Roman" w:hAnsi="Times New Roman"/>
          <w:noProof/>
          <w:sz w:val="28"/>
          <w:szCs w:val="28"/>
          <w:lang w:eastAsia="ru-RU"/>
        </w:rPr>
        <w:tab/>
        <w:t>Сертификация изделий, работ, услуг, строительных конструкций, систем качества как способ повышения конкурентоспособности.</w:t>
      </w:r>
    </w:p>
    <w:p w:rsidR="00542B5C" w:rsidRPr="00542B5C" w:rsidRDefault="00542B5C" w:rsidP="00542B5C">
      <w:pPr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542B5C">
        <w:rPr>
          <w:rFonts w:ascii="Times New Roman" w:eastAsia="Times New Roman" w:hAnsi="Times New Roman"/>
          <w:noProof/>
          <w:sz w:val="28"/>
          <w:szCs w:val="28"/>
          <w:lang w:eastAsia="ru-RU"/>
        </w:rPr>
        <w:t>27.</w:t>
      </w:r>
      <w:r w:rsidRPr="00542B5C">
        <w:rPr>
          <w:rFonts w:ascii="Times New Roman" w:eastAsia="Times New Roman" w:hAnsi="Times New Roman"/>
          <w:noProof/>
          <w:sz w:val="28"/>
          <w:szCs w:val="28"/>
          <w:lang w:eastAsia="ru-RU"/>
        </w:rPr>
        <w:tab/>
        <w:t>Знак соответствия в системе сертификации Европейского сообщества и основные критерии его применения.</w:t>
      </w:r>
    </w:p>
    <w:p w:rsidR="00542B5C" w:rsidRPr="00542B5C" w:rsidRDefault="00542B5C" w:rsidP="00542B5C">
      <w:pPr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542B5C">
        <w:rPr>
          <w:rFonts w:ascii="Times New Roman" w:eastAsia="Times New Roman" w:hAnsi="Times New Roman"/>
          <w:noProof/>
          <w:sz w:val="28"/>
          <w:szCs w:val="28"/>
          <w:lang w:eastAsia="ru-RU"/>
        </w:rPr>
        <w:t>28.</w:t>
      </w:r>
      <w:r w:rsidRPr="00542B5C">
        <w:rPr>
          <w:rFonts w:ascii="Times New Roman" w:eastAsia="Times New Roman" w:hAnsi="Times New Roman"/>
          <w:noProof/>
          <w:sz w:val="28"/>
          <w:szCs w:val="28"/>
          <w:lang w:eastAsia="ru-RU"/>
        </w:rPr>
        <w:tab/>
        <w:t>Основные положения закона РФ «О защите прав потребителей».</w:t>
      </w:r>
    </w:p>
    <w:p w:rsidR="00542B5C" w:rsidRPr="00542B5C" w:rsidRDefault="00542B5C" w:rsidP="00542B5C">
      <w:pPr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542B5C">
        <w:rPr>
          <w:rFonts w:ascii="Times New Roman" w:eastAsia="Times New Roman" w:hAnsi="Times New Roman"/>
          <w:noProof/>
          <w:sz w:val="28"/>
          <w:szCs w:val="28"/>
          <w:lang w:eastAsia="ru-RU"/>
        </w:rPr>
        <w:t>29.</w:t>
      </w:r>
      <w:r w:rsidRPr="00542B5C">
        <w:rPr>
          <w:rFonts w:ascii="Times New Roman" w:eastAsia="Times New Roman" w:hAnsi="Times New Roman"/>
          <w:noProof/>
          <w:sz w:val="28"/>
          <w:szCs w:val="28"/>
          <w:lang w:eastAsia="ru-RU"/>
        </w:rPr>
        <w:tab/>
        <w:t>Государственный контроль за соблюдением законодательства о защите прав потребителей.</w:t>
      </w:r>
    </w:p>
    <w:p w:rsidR="00542B5C" w:rsidRPr="00542B5C" w:rsidRDefault="00542B5C" w:rsidP="00542B5C">
      <w:pPr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542B5C">
        <w:rPr>
          <w:rFonts w:ascii="Times New Roman" w:eastAsia="Times New Roman" w:hAnsi="Times New Roman"/>
          <w:noProof/>
          <w:sz w:val="28"/>
          <w:szCs w:val="28"/>
          <w:lang w:eastAsia="ru-RU"/>
        </w:rPr>
        <w:t>30.</w:t>
      </w:r>
      <w:r w:rsidRPr="00542B5C">
        <w:rPr>
          <w:rFonts w:ascii="Times New Roman" w:eastAsia="Times New Roman" w:hAnsi="Times New Roman"/>
          <w:noProof/>
          <w:sz w:val="28"/>
          <w:szCs w:val="28"/>
          <w:lang w:eastAsia="ru-RU"/>
        </w:rPr>
        <w:tab/>
        <w:t>Сроки и правила осуществления строительного контроля.</w:t>
      </w:r>
    </w:p>
    <w:p w:rsidR="00542B5C" w:rsidRPr="00542B5C" w:rsidRDefault="00542B5C" w:rsidP="00542B5C">
      <w:pPr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542B5C">
        <w:rPr>
          <w:rFonts w:ascii="Times New Roman" w:eastAsia="Times New Roman" w:hAnsi="Times New Roman"/>
          <w:noProof/>
          <w:sz w:val="28"/>
          <w:szCs w:val="28"/>
          <w:lang w:eastAsia="ru-RU"/>
        </w:rPr>
        <w:t>31.</w:t>
      </w:r>
      <w:r w:rsidRPr="00542B5C">
        <w:rPr>
          <w:rFonts w:ascii="Times New Roman" w:eastAsia="Times New Roman" w:hAnsi="Times New Roman"/>
          <w:noProof/>
          <w:sz w:val="28"/>
          <w:szCs w:val="28"/>
          <w:lang w:eastAsia="ru-RU"/>
        </w:rPr>
        <w:tab/>
        <w:t>Федеральный закон «О техническом регулировании» применительно к современному строительству.</w:t>
      </w:r>
    </w:p>
    <w:p w:rsidR="00542B5C" w:rsidRPr="00542B5C" w:rsidRDefault="00542B5C" w:rsidP="00542B5C">
      <w:pPr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542B5C">
        <w:rPr>
          <w:rFonts w:ascii="Times New Roman" w:eastAsia="Times New Roman" w:hAnsi="Times New Roman"/>
          <w:noProof/>
          <w:sz w:val="28"/>
          <w:szCs w:val="28"/>
          <w:lang w:eastAsia="ru-RU"/>
        </w:rPr>
        <w:lastRenderedPageBreak/>
        <w:t>32.</w:t>
      </w:r>
      <w:r w:rsidRPr="00542B5C">
        <w:rPr>
          <w:rFonts w:ascii="Times New Roman" w:eastAsia="Times New Roman" w:hAnsi="Times New Roman"/>
          <w:noProof/>
          <w:sz w:val="28"/>
          <w:szCs w:val="28"/>
          <w:lang w:eastAsia="ru-RU"/>
        </w:rPr>
        <w:tab/>
        <w:t>Требования к составу и порядку ведения исполнительной документации при строительстве (РД-11-02-2006).</w:t>
      </w:r>
    </w:p>
    <w:p w:rsidR="00542B5C" w:rsidRPr="00542B5C" w:rsidRDefault="00542B5C" w:rsidP="00542B5C">
      <w:pPr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542B5C">
        <w:rPr>
          <w:rFonts w:ascii="Times New Roman" w:eastAsia="Times New Roman" w:hAnsi="Times New Roman"/>
          <w:noProof/>
          <w:sz w:val="28"/>
          <w:szCs w:val="28"/>
          <w:lang w:eastAsia="ru-RU"/>
        </w:rPr>
        <w:t>33.</w:t>
      </w:r>
      <w:r w:rsidRPr="00542B5C">
        <w:rPr>
          <w:rFonts w:ascii="Times New Roman" w:eastAsia="Times New Roman" w:hAnsi="Times New Roman"/>
          <w:noProof/>
          <w:sz w:val="28"/>
          <w:szCs w:val="28"/>
          <w:lang w:eastAsia="ru-RU"/>
        </w:rPr>
        <w:tab/>
        <w:t>Руководство по применению стандарта ГОСТ Р ИСО 9001–2008 в строительных организациях.</w:t>
      </w:r>
    </w:p>
    <w:p w:rsidR="00542B5C" w:rsidRPr="00542B5C" w:rsidRDefault="00542B5C" w:rsidP="00542B5C">
      <w:pPr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542B5C">
        <w:rPr>
          <w:rFonts w:ascii="Times New Roman" w:eastAsia="Times New Roman" w:hAnsi="Times New Roman"/>
          <w:noProof/>
          <w:sz w:val="28"/>
          <w:szCs w:val="28"/>
          <w:lang w:eastAsia="ru-RU"/>
        </w:rPr>
        <w:t>34.</w:t>
      </w:r>
      <w:r w:rsidRPr="00542B5C">
        <w:rPr>
          <w:rFonts w:ascii="Times New Roman" w:eastAsia="Times New Roman" w:hAnsi="Times New Roman"/>
          <w:noProof/>
          <w:sz w:val="28"/>
          <w:szCs w:val="28"/>
          <w:lang w:eastAsia="ru-RU"/>
        </w:rPr>
        <w:tab/>
        <w:t>Виды строительного контроля и содержание работ</w:t>
      </w:r>
    </w:p>
    <w:p w:rsidR="00542B5C" w:rsidRPr="00542B5C" w:rsidRDefault="00542B5C" w:rsidP="00542B5C">
      <w:pPr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542B5C">
        <w:rPr>
          <w:rFonts w:ascii="Times New Roman" w:eastAsia="Times New Roman" w:hAnsi="Times New Roman"/>
          <w:noProof/>
          <w:sz w:val="28"/>
          <w:szCs w:val="28"/>
          <w:lang w:eastAsia="ru-RU"/>
        </w:rPr>
        <w:t>35.</w:t>
      </w:r>
      <w:r w:rsidRPr="00542B5C">
        <w:rPr>
          <w:rFonts w:ascii="Times New Roman" w:eastAsia="Times New Roman" w:hAnsi="Times New Roman"/>
          <w:noProof/>
          <w:sz w:val="28"/>
          <w:szCs w:val="28"/>
          <w:lang w:eastAsia="ru-RU"/>
        </w:rPr>
        <w:tab/>
        <w:t>Виды входного контроля</w:t>
      </w:r>
    </w:p>
    <w:p w:rsidR="00542B5C" w:rsidRPr="00542B5C" w:rsidRDefault="00542B5C" w:rsidP="00542B5C">
      <w:pPr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542B5C">
        <w:rPr>
          <w:rFonts w:ascii="Times New Roman" w:eastAsia="Times New Roman" w:hAnsi="Times New Roman"/>
          <w:noProof/>
          <w:sz w:val="28"/>
          <w:szCs w:val="28"/>
          <w:lang w:eastAsia="ru-RU"/>
        </w:rPr>
        <w:t>36.</w:t>
      </w:r>
      <w:r w:rsidRPr="00542B5C">
        <w:rPr>
          <w:rFonts w:ascii="Times New Roman" w:eastAsia="Times New Roman" w:hAnsi="Times New Roman"/>
          <w:noProof/>
          <w:sz w:val="28"/>
          <w:szCs w:val="28"/>
          <w:lang w:eastAsia="ru-RU"/>
        </w:rPr>
        <w:tab/>
        <w:t>Операционный контроль</w:t>
      </w:r>
    </w:p>
    <w:p w:rsidR="00542B5C" w:rsidRPr="00542B5C" w:rsidRDefault="00542B5C" w:rsidP="00542B5C">
      <w:pPr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542B5C">
        <w:rPr>
          <w:rFonts w:ascii="Times New Roman" w:eastAsia="Times New Roman" w:hAnsi="Times New Roman"/>
          <w:noProof/>
          <w:sz w:val="28"/>
          <w:szCs w:val="28"/>
          <w:lang w:eastAsia="ru-RU"/>
        </w:rPr>
        <w:t>37.</w:t>
      </w:r>
      <w:r w:rsidRPr="00542B5C">
        <w:rPr>
          <w:rFonts w:ascii="Times New Roman" w:eastAsia="Times New Roman" w:hAnsi="Times New Roman"/>
          <w:noProof/>
          <w:sz w:val="28"/>
          <w:szCs w:val="28"/>
          <w:lang w:eastAsia="ru-RU"/>
        </w:rPr>
        <w:tab/>
        <w:t>Геодезический контроль</w:t>
      </w:r>
    </w:p>
    <w:p w:rsidR="00542B5C" w:rsidRPr="00542B5C" w:rsidRDefault="00542B5C" w:rsidP="00542B5C">
      <w:pPr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542B5C">
        <w:rPr>
          <w:rFonts w:ascii="Times New Roman" w:eastAsia="Times New Roman" w:hAnsi="Times New Roman"/>
          <w:noProof/>
          <w:sz w:val="28"/>
          <w:szCs w:val="28"/>
          <w:lang w:eastAsia="ru-RU"/>
        </w:rPr>
        <w:t>38.</w:t>
      </w:r>
      <w:r w:rsidRPr="00542B5C">
        <w:rPr>
          <w:rFonts w:ascii="Times New Roman" w:eastAsia="Times New Roman" w:hAnsi="Times New Roman"/>
          <w:noProof/>
          <w:sz w:val="28"/>
          <w:szCs w:val="28"/>
          <w:lang w:eastAsia="ru-RU"/>
        </w:rPr>
        <w:tab/>
        <w:t>Приемочный контроль</w:t>
      </w:r>
    </w:p>
    <w:p w:rsidR="00542B5C" w:rsidRPr="00542B5C" w:rsidRDefault="00542B5C" w:rsidP="00542B5C">
      <w:pPr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542B5C">
        <w:rPr>
          <w:rFonts w:ascii="Times New Roman" w:eastAsia="Times New Roman" w:hAnsi="Times New Roman"/>
          <w:noProof/>
          <w:sz w:val="28"/>
          <w:szCs w:val="28"/>
          <w:lang w:eastAsia="ru-RU"/>
        </w:rPr>
        <w:t>39.</w:t>
      </w:r>
      <w:r w:rsidRPr="00542B5C">
        <w:rPr>
          <w:rFonts w:ascii="Times New Roman" w:eastAsia="Times New Roman" w:hAnsi="Times New Roman"/>
          <w:noProof/>
          <w:sz w:val="28"/>
          <w:szCs w:val="28"/>
          <w:lang w:eastAsia="ru-RU"/>
        </w:rPr>
        <w:tab/>
        <w:t>Инспекционный контроль</w:t>
      </w:r>
    </w:p>
    <w:p w:rsidR="00542B5C" w:rsidRPr="00542B5C" w:rsidRDefault="00542B5C" w:rsidP="00542B5C">
      <w:pPr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542B5C">
        <w:rPr>
          <w:rFonts w:ascii="Times New Roman" w:eastAsia="Times New Roman" w:hAnsi="Times New Roman"/>
          <w:noProof/>
          <w:sz w:val="28"/>
          <w:szCs w:val="28"/>
          <w:lang w:eastAsia="ru-RU"/>
        </w:rPr>
        <w:t>40.</w:t>
      </w:r>
      <w:r w:rsidRPr="00542B5C">
        <w:rPr>
          <w:rFonts w:ascii="Times New Roman" w:eastAsia="Times New Roman" w:hAnsi="Times New Roman"/>
          <w:noProof/>
          <w:sz w:val="28"/>
          <w:szCs w:val="28"/>
          <w:lang w:eastAsia="ru-RU"/>
        </w:rPr>
        <w:tab/>
        <w:t>Лабораторный контроль</w:t>
      </w:r>
    </w:p>
    <w:p w:rsidR="00542B5C" w:rsidRPr="00542B5C" w:rsidRDefault="00542B5C" w:rsidP="00542B5C">
      <w:pPr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542B5C">
        <w:rPr>
          <w:rFonts w:ascii="Times New Roman" w:eastAsia="Times New Roman" w:hAnsi="Times New Roman"/>
          <w:noProof/>
          <w:sz w:val="28"/>
          <w:szCs w:val="28"/>
          <w:lang w:eastAsia="ru-RU"/>
        </w:rPr>
        <w:t>41.</w:t>
      </w:r>
      <w:r w:rsidRPr="00542B5C">
        <w:rPr>
          <w:rFonts w:ascii="Times New Roman" w:eastAsia="Times New Roman" w:hAnsi="Times New Roman"/>
          <w:noProof/>
          <w:sz w:val="28"/>
          <w:szCs w:val="28"/>
          <w:lang w:eastAsia="ru-RU"/>
        </w:rPr>
        <w:tab/>
        <w:t>Контроль нормативной базы</w:t>
      </w:r>
    </w:p>
    <w:p w:rsidR="00542B5C" w:rsidRPr="00542B5C" w:rsidRDefault="00542B5C" w:rsidP="00542B5C">
      <w:pPr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542B5C">
        <w:rPr>
          <w:rFonts w:ascii="Times New Roman" w:eastAsia="Times New Roman" w:hAnsi="Times New Roman"/>
          <w:noProof/>
          <w:sz w:val="28"/>
          <w:szCs w:val="28"/>
          <w:lang w:eastAsia="ru-RU"/>
        </w:rPr>
        <w:t>42.</w:t>
      </w:r>
      <w:r w:rsidRPr="00542B5C">
        <w:rPr>
          <w:rFonts w:ascii="Times New Roman" w:eastAsia="Times New Roman" w:hAnsi="Times New Roman"/>
          <w:noProof/>
          <w:sz w:val="28"/>
          <w:szCs w:val="28"/>
          <w:lang w:eastAsia="ru-RU"/>
        </w:rPr>
        <w:tab/>
        <w:t>Исполнительная документация</w:t>
      </w:r>
    </w:p>
    <w:p w:rsidR="00542B5C" w:rsidRPr="00542B5C" w:rsidRDefault="00542B5C" w:rsidP="00542B5C">
      <w:pPr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542B5C">
        <w:rPr>
          <w:rFonts w:ascii="Times New Roman" w:eastAsia="Times New Roman" w:hAnsi="Times New Roman"/>
          <w:noProof/>
          <w:sz w:val="28"/>
          <w:szCs w:val="28"/>
          <w:lang w:eastAsia="ru-RU"/>
        </w:rPr>
        <w:t>43.</w:t>
      </w:r>
      <w:r w:rsidRPr="00542B5C">
        <w:rPr>
          <w:rFonts w:ascii="Times New Roman" w:eastAsia="Times New Roman" w:hAnsi="Times New Roman"/>
          <w:noProof/>
          <w:sz w:val="28"/>
          <w:szCs w:val="28"/>
          <w:lang w:eastAsia="ru-RU"/>
        </w:rPr>
        <w:tab/>
        <w:t>Акты на скрытые работы</w:t>
      </w:r>
    </w:p>
    <w:p w:rsidR="00542B5C" w:rsidRPr="00542B5C" w:rsidRDefault="00542B5C" w:rsidP="00542B5C">
      <w:pPr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542B5C">
        <w:rPr>
          <w:rFonts w:ascii="Times New Roman" w:eastAsia="Times New Roman" w:hAnsi="Times New Roman"/>
          <w:noProof/>
          <w:sz w:val="28"/>
          <w:szCs w:val="28"/>
          <w:lang w:eastAsia="ru-RU"/>
        </w:rPr>
        <w:t>44.</w:t>
      </w:r>
      <w:r w:rsidRPr="00542B5C">
        <w:rPr>
          <w:rFonts w:ascii="Times New Roman" w:eastAsia="Times New Roman" w:hAnsi="Times New Roman"/>
          <w:noProof/>
          <w:sz w:val="28"/>
          <w:szCs w:val="28"/>
          <w:lang w:eastAsia="ru-RU"/>
        </w:rPr>
        <w:tab/>
        <w:t>Входной контроль проектной документации в том числе ПОС и ППР</w:t>
      </w:r>
    </w:p>
    <w:p w:rsidR="00542B5C" w:rsidRPr="00542B5C" w:rsidRDefault="00542B5C" w:rsidP="00542B5C">
      <w:pPr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542B5C">
        <w:rPr>
          <w:rFonts w:ascii="Times New Roman" w:eastAsia="Times New Roman" w:hAnsi="Times New Roman"/>
          <w:noProof/>
          <w:sz w:val="28"/>
          <w:szCs w:val="28"/>
          <w:lang w:eastAsia="ru-RU"/>
        </w:rPr>
        <w:t>45.</w:t>
      </w:r>
      <w:r w:rsidRPr="00542B5C">
        <w:rPr>
          <w:rFonts w:ascii="Times New Roman" w:eastAsia="Times New Roman" w:hAnsi="Times New Roman"/>
          <w:noProof/>
          <w:sz w:val="28"/>
          <w:szCs w:val="28"/>
          <w:lang w:eastAsia="ru-RU"/>
        </w:rPr>
        <w:tab/>
        <w:t>Входной контроль применяемых материалов и изделий</w:t>
      </w:r>
    </w:p>
    <w:p w:rsidR="00542B5C" w:rsidRPr="00542B5C" w:rsidRDefault="00542B5C" w:rsidP="00542B5C">
      <w:pPr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542B5C">
        <w:rPr>
          <w:rFonts w:ascii="Times New Roman" w:eastAsia="Times New Roman" w:hAnsi="Times New Roman"/>
          <w:noProof/>
          <w:sz w:val="28"/>
          <w:szCs w:val="28"/>
          <w:lang w:eastAsia="ru-RU"/>
        </w:rPr>
        <w:t>46.</w:t>
      </w:r>
      <w:r w:rsidRPr="00542B5C">
        <w:rPr>
          <w:rFonts w:ascii="Times New Roman" w:eastAsia="Times New Roman" w:hAnsi="Times New Roman"/>
          <w:noProof/>
          <w:sz w:val="28"/>
          <w:szCs w:val="28"/>
          <w:lang w:eastAsia="ru-RU"/>
        </w:rPr>
        <w:tab/>
        <w:t>Входной контроль вынесенной в натуру геодезической разбивочной основы</w:t>
      </w:r>
    </w:p>
    <w:p w:rsidR="00542B5C" w:rsidRPr="00542B5C" w:rsidRDefault="00542B5C" w:rsidP="00542B5C">
      <w:pPr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542B5C">
        <w:rPr>
          <w:rFonts w:ascii="Times New Roman" w:eastAsia="Times New Roman" w:hAnsi="Times New Roman"/>
          <w:noProof/>
          <w:sz w:val="28"/>
          <w:szCs w:val="28"/>
          <w:lang w:eastAsia="ru-RU"/>
        </w:rPr>
        <w:t>47.</w:t>
      </w:r>
      <w:r w:rsidRPr="00542B5C">
        <w:rPr>
          <w:rFonts w:ascii="Times New Roman" w:eastAsia="Times New Roman" w:hAnsi="Times New Roman"/>
          <w:noProof/>
          <w:sz w:val="28"/>
          <w:szCs w:val="28"/>
          <w:lang w:eastAsia="ru-RU"/>
        </w:rPr>
        <w:tab/>
        <w:t>Внутренний приемочный контроль</w:t>
      </w:r>
    </w:p>
    <w:p w:rsidR="00542B5C" w:rsidRPr="00542B5C" w:rsidRDefault="00542B5C" w:rsidP="00542B5C">
      <w:pPr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542B5C">
        <w:rPr>
          <w:rFonts w:ascii="Times New Roman" w:eastAsia="Times New Roman" w:hAnsi="Times New Roman"/>
          <w:noProof/>
          <w:sz w:val="28"/>
          <w:szCs w:val="28"/>
          <w:lang w:eastAsia="ru-RU"/>
        </w:rPr>
        <w:t>48.</w:t>
      </w:r>
      <w:r w:rsidRPr="00542B5C">
        <w:rPr>
          <w:rFonts w:ascii="Times New Roman" w:eastAsia="Times New Roman" w:hAnsi="Times New Roman"/>
          <w:noProof/>
          <w:sz w:val="28"/>
          <w:szCs w:val="28"/>
          <w:lang w:eastAsia="ru-RU"/>
        </w:rPr>
        <w:tab/>
        <w:t>Внешний приемочный контроль</w:t>
      </w:r>
    </w:p>
    <w:p w:rsidR="00542B5C" w:rsidRPr="00542B5C" w:rsidRDefault="00542B5C" w:rsidP="00542B5C">
      <w:pPr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542B5C">
        <w:rPr>
          <w:rFonts w:ascii="Times New Roman" w:eastAsia="Times New Roman" w:hAnsi="Times New Roman"/>
          <w:noProof/>
          <w:sz w:val="28"/>
          <w:szCs w:val="28"/>
          <w:lang w:eastAsia="ru-RU"/>
        </w:rPr>
        <w:t>49.</w:t>
      </w:r>
      <w:r w:rsidRPr="00542B5C">
        <w:rPr>
          <w:rFonts w:ascii="Times New Roman" w:eastAsia="Times New Roman" w:hAnsi="Times New Roman"/>
          <w:noProof/>
          <w:sz w:val="28"/>
          <w:szCs w:val="28"/>
          <w:lang w:eastAsia="ru-RU"/>
        </w:rPr>
        <w:tab/>
        <w:t>Внутренний инспекционный контроль</w:t>
      </w:r>
    </w:p>
    <w:p w:rsidR="00542B5C" w:rsidRPr="00542B5C" w:rsidRDefault="00542B5C" w:rsidP="00542B5C">
      <w:pPr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542B5C">
        <w:rPr>
          <w:rFonts w:ascii="Times New Roman" w:eastAsia="Times New Roman" w:hAnsi="Times New Roman"/>
          <w:noProof/>
          <w:sz w:val="28"/>
          <w:szCs w:val="28"/>
          <w:lang w:eastAsia="ru-RU"/>
        </w:rPr>
        <w:t>50.</w:t>
      </w:r>
      <w:r w:rsidRPr="00542B5C">
        <w:rPr>
          <w:rFonts w:ascii="Times New Roman" w:eastAsia="Times New Roman" w:hAnsi="Times New Roman"/>
          <w:noProof/>
          <w:sz w:val="28"/>
          <w:szCs w:val="28"/>
          <w:lang w:eastAsia="ru-RU"/>
        </w:rPr>
        <w:tab/>
        <w:t>Внешний инспекционный контроль</w:t>
      </w:r>
    </w:p>
    <w:p w:rsidR="00542B5C" w:rsidRPr="00542B5C" w:rsidRDefault="00542B5C" w:rsidP="00542B5C">
      <w:pPr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542B5C">
        <w:rPr>
          <w:rFonts w:ascii="Times New Roman" w:eastAsia="Times New Roman" w:hAnsi="Times New Roman"/>
          <w:noProof/>
          <w:sz w:val="28"/>
          <w:szCs w:val="28"/>
          <w:lang w:eastAsia="ru-RU"/>
        </w:rPr>
        <w:t>51.</w:t>
      </w:r>
      <w:r w:rsidRPr="00542B5C">
        <w:rPr>
          <w:rFonts w:ascii="Times New Roman" w:eastAsia="Times New Roman" w:hAnsi="Times New Roman"/>
          <w:noProof/>
          <w:sz w:val="28"/>
          <w:szCs w:val="28"/>
          <w:lang w:eastAsia="ru-RU"/>
        </w:rPr>
        <w:tab/>
        <w:t>Организационная структура системы контроля качества</w:t>
      </w:r>
    </w:p>
    <w:p w:rsidR="00542B5C" w:rsidRPr="00542B5C" w:rsidRDefault="00542B5C" w:rsidP="00542B5C">
      <w:pPr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542B5C">
        <w:rPr>
          <w:rFonts w:ascii="Times New Roman" w:eastAsia="Times New Roman" w:hAnsi="Times New Roman"/>
          <w:noProof/>
          <w:sz w:val="28"/>
          <w:szCs w:val="28"/>
          <w:lang w:eastAsia="ru-RU"/>
        </w:rPr>
        <w:t>52.</w:t>
      </w:r>
      <w:r w:rsidRPr="00542B5C">
        <w:rPr>
          <w:rFonts w:ascii="Times New Roman" w:eastAsia="Times New Roman" w:hAnsi="Times New Roman"/>
          <w:noProof/>
          <w:sz w:val="28"/>
          <w:szCs w:val="28"/>
          <w:lang w:eastAsia="ru-RU"/>
        </w:rPr>
        <w:tab/>
        <w:t>Нормативная документация системы контроля качества</w:t>
      </w:r>
    </w:p>
    <w:p w:rsidR="00542B5C" w:rsidRPr="00542B5C" w:rsidRDefault="00542B5C" w:rsidP="00542B5C">
      <w:pPr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542B5C">
        <w:rPr>
          <w:rFonts w:ascii="Times New Roman" w:eastAsia="Times New Roman" w:hAnsi="Times New Roman"/>
          <w:noProof/>
          <w:sz w:val="28"/>
          <w:szCs w:val="28"/>
          <w:lang w:eastAsia="ru-RU"/>
        </w:rPr>
        <w:t>53.</w:t>
      </w:r>
      <w:r w:rsidRPr="00542B5C">
        <w:rPr>
          <w:rFonts w:ascii="Times New Roman" w:eastAsia="Times New Roman" w:hAnsi="Times New Roman"/>
          <w:noProof/>
          <w:sz w:val="28"/>
          <w:szCs w:val="28"/>
          <w:lang w:eastAsia="ru-RU"/>
        </w:rPr>
        <w:tab/>
        <w:t>Нормативные и правовые ссылки по системе контроля качества</w:t>
      </w:r>
    </w:p>
    <w:p w:rsidR="00542B5C" w:rsidRPr="00542B5C" w:rsidRDefault="00542B5C" w:rsidP="00542B5C">
      <w:pPr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542B5C">
        <w:rPr>
          <w:rFonts w:ascii="Times New Roman" w:eastAsia="Times New Roman" w:hAnsi="Times New Roman"/>
          <w:noProof/>
          <w:sz w:val="28"/>
          <w:szCs w:val="28"/>
          <w:lang w:eastAsia="ru-RU"/>
        </w:rPr>
        <w:t>54.</w:t>
      </w:r>
      <w:r w:rsidRPr="00542B5C">
        <w:rPr>
          <w:rFonts w:ascii="Times New Roman" w:eastAsia="Times New Roman" w:hAnsi="Times New Roman"/>
          <w:noProof/>
          <w:sz w:val="28"/>
          <w:szCs w:val="28"/>
          <w:lang w:eastAsia="ru-RU"/>
        </w:rPr>
        <w:tab/>
        <w:t>СТО СМК 71.12.12 Контроль качества СМР объектов капитального строительства</w:t>
      </w:r>
    </w:p>
    <w:p w:rsidR="00E27E98" w:rsidRPr="00E27E98" w:rsidRDefault="00542B5C" w:rsidP="00542B5C">
      <w:pPr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542B5C">
        <w:rPr>
          <w:rFonts w:ascii="Times New Roman" w:eastAsia="Times New Roman" w:hAnsi="Times New Roman"/>
          <w:noProof/>
          <w:sz w:val="28"/>
          <w:szCs w:val="28"/>
          <w:lang w:eastAsia="ru-RU"/>
        </w:rPr>
        <w:lastRenderedPageBreak/>
        <w:t>55.</w:t>
      </w:r>
      <w:r w:rsidRPr="00542B5C">
        <w:rPr>
          <w:rFonts w:ascii="Times New Roman" w:eastAsia="Times New Roman" w:hAnsi="Times New Roman"/>
          <w:noProof/>
          <w:sz w:val="28"/>
          <w:szCs w:val="28"/>
          <w:lang w:eastAsia="ru-RU"/>
        </w:rPr>
        <w:tab/>
        <w:t>СТО СМК 71.12.20 Приемка качества промежуточных и скрытых работ подрядчика СМР. Общий порядок приемки исходно-разрешительная документация</w: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>.</w:t>
      </w:r>
    </w:p>
    <w:p w:rsidR="00E27E98" w:rsidRPr="00E27E98" w:rsidRDefault="00E27E98" w:rsidP="00E27E98">
      <w:pPr>
        <w:spacing w:after="0" w:line="360" w:lineRule="auto"/>
        <w:jc w:val="center"/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</w:pPr>
    </w:p>
    <w:p w:rsidR="00E27E98" w:rsidRPr="00E27E98" w:rsidRDefault="00E27E98" w:rsidP="00E27E98">
      <w:pPr>
        <w:spacing w:after="0" w:line="360" w:lineRule="auto"/>
        <w:jc w:val="center"/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</w:pPr>
      <w:r w:rsidRPr="00E27E98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 xml:space="preserve">Распределение вариантов  по контрольной работе </w:t>
      </w:r>
    </w:p>
    <w:tbl>
      <w:tblPr>
        <w:tblW w:w="0" w:type="auto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09"/>
        <w:gridCol w:w="3948"/>
      </w:tblGrid>
      <w:tr w:rsidR="00E27E98" w:rsidRPr="00E27E98" w:rsidTr="00E27E98"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E98" w:rsidRPr="00E27E98" w:rsidRDefault="00E27E98" w:rsidP="00E27E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32"/>
                <w:szCs w:val="32"/>
                <w:lang w:eastAsia="ru-RU"/>
              </w:rPr>
            </w:pPr>
            <w:r w:rsidRPr="00E27E98">
              <w:rPr>
                <w:rFonts w:ascii="Times New Roman" w:eastAsia="Times New Roman" w:hAnsi="Times New Roman"/>
                <w:b/>
                <w:noProof/>
                <w:sz w:val="24"/>
                <w:szCs w:val="28"/>
                <w:lang w:eastAsia="ru-RU"/>
              </w:rPr>
              <w:t xml:space="preserve"> 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E98" w:rsidRPr="00E27E98" w:rsidRDefault="00E27E98" w:rsidP="00E27E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32"/>
                <w:szCs w:val="32"/>
                <w:lang w:eastAsia="ru-RU"/>
              </w:rPr>
            </w:pPr>
            <w:r w:rsidRPr="00E27E98">
              <w:rPr>
                <w:rFonts w:ascii="Times New Roman" w:eastAsia="Times New Roman" w:hAnsi="Times New Roman"/>
                <w:b/>
                <w:noProof/>
                <w:sz w:val="32"/>
                <w:szCs w:val="32"/>
                <w:lang w:eastAsia="ru-RU"/>
              </w:rPr>
              <w:t>Последняя цифра зачетной книжки</w:t>
            </w:r>
          </w:p>
        </w:tc>
      </w:tr>
      <w:tr w:rsidR="00E27E98" w:rsidRPr="00E27E98" w:rsidTr="00E27E98"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E98" w:rsidRPr="00E27E98" w:rsidRDefault="00E27E98" w:rsidP="00E27E98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noProof/>
                <w:sz w:val="32"/>
                <w:szCs w:val="32"/>
                <w:lang w:eastAsia="ru-RU"/>
              </w:rPr>
            </w:pPr>
            <w:r w:rsidRPr="00E27E98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ВАРИАНТ</w:t>
            </w:r>
            <w:r w:rsidRPr="00E27E98">
              <w:rPr>
                <w:rFonts w:ascii="Times New Roman" w:eastAsia="Times New Roman" w:hAnsi="Times New Roman"/>
                <w:noProof/>
                <w:sz w:val="32"/>
                <w:szCs w:val="32"/>
                <w:lang w:eastAsia="ru-RU"/>
              </w:rPr>
              <w:t xml:space="preserve"> № 1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E98" w:rsidRPr="00E27E98" w:rsidRDefault="00E27E98" w:rsidP="00E27E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32"/>
                <w:szCs w:val="32"/>
                <w:lang w:eastAsia="ru-RU"/>
              </w:rPr>
            </w:pPr>
            <w:r w:rsidRPr="00E27E98">
              <w:rPr>
                <w:rFonts w:ascii="Times New Roman" w:eastAsia="Times New Roman" w:hAnsi="Times New Roman"/>
                <w:noProof/>
                <w:sz w:val="32"/>
                <w:szCs w:val="32"/>
                <w:lang w:eastAsia="ru-RU"/>
              </w:rPr>
              <w:t>1</w:t>
            </w:r>
          </w:p>
        </w:tc>
      </w:tr>
      <w:tr w:rsidR="00E27E98" w:rsidRPr="00E27E98" w:rsidTr="00E27E98"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E98" w:rsidRPr="00E27E98" w:rsidRDefault="00E27E98" w:rsidP="00E27E98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noProof/>
                <w:sz w:val="32"/>
                <w:szCs w:val="32"/>
                <w:lang w:val="en-US" w:eastAsia="ru-RU"/>
              </w:rPr>
            </w:pPr>
            <w:r w:rsidRPr="00E27E98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ВАРИАНТ</w:t>
            </w:r>
            <w:r w:rsidRPr="00E27E98">
              <w:rPr>
                <w:rFonts w:ascii="Times New Roman" w:eastAsia="Times New Roman" w:hAnsi="Times New Roman"/>
                <w:noProof/>
                <w:sz w:val="32"/>
                <w:szCs w:val="32"/>
                <w:lang w:eastAsia="ru-RU"/>
              </w:rPr>
              <w:t xml:space="preserve"> № 2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E98" w:rsidRPr="00E27E98" w:rsidRDefault="00E27E98" w:rsidP="00E27E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32"/>
                <w:szCs w:val="32"/>
                <w:lang w:eastAsia="ru-RU"/>
              </w:rPr>
            </w:pPr>
            <w:r w:rsidRPr="00E27E98">
              <w:rPr>
                <w:rFonts w:ascii="Times New Roman" w:eastAsia="Times New Roman" w:hAnsi="Times New Roman"/>
                <w:noProof/>
                <w:sz w:val="32"/>
                <w:szCs w:val="32"/>
                <w:lang w:eastAsia="ru-RU"/>
              </w:rPr>
              <w:t>2</w:t>
            </w:r>
          </w:p>
        </w:tc>
      </w:tr>
      <w:tr w:rsidR="00E27E98" w:rsidRPr="00E27E98" w:rsidTr="00E27E98"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E98" w:rsidRPr="00E27E98" w:rsidRDefault="00E27E98" w:rsidP="00E27E98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noProof/>
                <w:sz w:val="32"/>
                <w:szCs w:val="32"/>
                <w:lang w:eastAsia="ru-RU"/>
              </w:rPr>
            </w:pPr>
            <w:r w:rsidRPr="00E27E98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ВАРИАНТ</w:t>
            </w:r>
            <w:r w:rsidRPr="00E27E98">
              <w:rPr>
                <w:rFonts w:ascii="Times New Roman" w:eastAsia="Times New Roman" w:hAnsi="Times New Roman"/>
                <w:noProof/>
                <w:sz w:val="32"/>
                <w:szCs w:val="32"/>
                <w:lang w:eastAsia="ru-RU"/>
              </w:rPr>
              <w:t xml:space="preserve"> № 3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E98" w:rsidRPr="00E27E98" w:rsidRDefault="00E27E98" w:rsidP="00E27E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32"/>
                <w:szCs w:val="32"/>
                <w:lang w:eastAsia="ru-RU"/>
              </w:rPr>
            </w:pPr>
            <w:r w:rsidRPr="00E27E98">
              <w:rPr>
                <w:rFonts w:ascii="Times New Roman" w:eastAsia="Times New Roman" w:hAnsi="Times New Roman"/>
                <w:noProof/>
                <w:sz w:val="32"/>
                <w:szCs w:val="32"/>
                <w:lang w:eastAsia="ru-RU"/>
              </w:rPr>
              <w:t>3</w:t>
            </w:r>
          </w:p>
        </w:tc>
      </w:tr>
      <w:tr w:rsidR="00E27E98" w:rsidRPr="00E27E98" w:rsidTr="00E27E98"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E98" w:rsidRPr="00E27E98" w:rsidRDefault="00E27E98" w:rsidP="00E27E98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noProof/>
                <w:sz w:val="32"/>
                <w:szCs w:val="32"/>
                <w:lang w:eastAsia="ru-RU"/>
              </w:rPr>
            </w:pPr>
            <w:r w:rsidRPr="00E27E98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 xml:space="preserve">ВАРИАНТ </w:t>
            </w:r>
            <w:r w:rsidRPr="00E27E98">
              <w:rPr>
                <w:rFonts w:ascii="Times New Roman" w:eastAsia="Times New Roman" w:hAnsi="Times New Roman"/>
                <w:noProof/>
                <w:sz w:val="32"/>
                <w:szCs w:val="32"/>
                <w:lang w:eastAsia="ru-RU"/>
              </w:rPr>
              <w:t>№ 4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E98" w:rsidRPr="00E27E98" w:rsidRDefault="00E27E98" w:rsidP="00E27E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32"/>
                <w:szCs w:val="32"/>
                <w:lang w:eastAsia="ru-RU"/>
              </w:rPr>
            </w:pPr>
            <w:r w:rsidRPr="00E27E98">
              <w:rPr>
                <w:rFonts w:ascii="Times New Roman" w:eastAsia="Times New Roman" w:hAnsi="Times New Roman"/>
                <w:noProof/>
                <w:sz w:val="32"/>
                <w:szCs w:val="32"/>
                <w:lang w:eastAsia="ru-RU"/>
              </w:rPr>
              <w:t>4</w:t>
            </w:r>
          </w:p>
        </w:tc>
      </w:tr>
      <w:tr w:rsidR="00E27E98" w:rsidRPr="00E27E98" w:rsidTr="00E27E98"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E98" w:rsidRPr="00E27E98" w:rsidRDefault="00E27E98" w:rsidP="00E27E98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</w:pPr>
            <w:r w:rsidRPr="00E27E98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 xml:space="preserve">ВАРИАНТ </w:t>
            </w:r>
            <w:r w:rsidRPr="00E27E98">
              <w:rPr>
                <w:rFonts w:ascii="Times New Roman" w:eastAsia="Times New Roman" w:hAnsi="Times New Roman"/>
                <w:noProof/>
                <w:sz w:val="32"/>
                <w:szCs w:val="32"/>
                <w:lang w:eastAsia="ru-RU"/>
              </w:rPr>
              <w:t>№ 5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E98" w:rsidRPr="00E27E98" w:rsidRDefault="00E27E98" w:rsidP="00E27E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32"/>
                <w:szCs w:val="32"/>
                <w:lang w:eastAsia="ru-RU"/>
              </w:rPr>
            </w:pPr>
            <w:r w:rsidRPr="00E27E98">
              <w:rPr>
                <w:rFonts w:ascii="Times New Roman" w:eastAsia="Times New Roman" w:hAnsi="Times New Roman"/>
                <w:noProof/>
                <w:sz w:val="32"/>
                <w:szCs w:val="32"/>
                <w:lang w:eastAsia="ru-RU"/>
              </w:rPr>
              <w:t>5</w:t>
            </w:r>
          </w:p>
        </w:tc>
      </w:tr>
      <w:tr w:rsidR="00E27E98" w:rsidRPr="00E27E98" w:rsidTr="00E27E98"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E98" w:rsidRPr="00E27E98" w:rsidRDefault="00E27E98" w:rsidP="00E27E98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noProof/>
                <w:sz w:val="32"/>
                <w:szCs w:val="32"/>
                <w:lang w:eastAsia="ru-RU"/>
              </w:rPr>
            </w:pPr>
            <w:r w:rsidRPr="00E27E98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ВАРИАНТ</w:t>
            </w:r>
            <w:r w:rsidRPr="00E27E98">
              <w:rPr>
                <w:rFonts w:ascii="Times New Roman" w:eastAsia="Times New Roman" w:hAnsi="Times New Roman"/>
                <w:noProof/>
                <w:sz w:val="32"/>
                <w:szCs w:val="32"/>
                <w:lang w:eastAsia="ru-RU"/>
              </w:rPr>
              <w:t xml:space="preserve"> № 6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E98" w:rsidRPr="00E27E98" w:rsidRDefault="00E27E98" w:rsidP="00E27E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32"/>
                <w:szCs w:val="32"/>
                <w:lang w:eastAsia="ru-RU"/>
              </w:rPr>
            </w:pPr>
            <w:r w:rsidRPr="00E27E98">
              <w:rPr>
                <w:rFonts w:ascii="Times New Roman" w:eastAsia="Times New Roman" w:hAnsi="Times New Roman"/>
                <w:noProof/>
                <w:sz w:val="32"/>
                <w:szCs w:val="32"/>
                <w:lang w:eastAsia="ru-RU"/>
              </w:rPr>
              <w:t>6</w:t>
            </w:r>
          </w:p>
        </w:tc>
      </w:tr>
      <w:tr w:rsidR="00E27E98" w:rsidRPr="00E27E98" w:rsidTr="00E27E98"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E98" w:rsidRPr="00E27E98" w:rsidRDefault="00E27E98" w:rsidP="00E27E98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noProof/>
                <w:sz w:val="32"/>
                <w:szCs w:val="32"/>
                <w:lang w:val="en-US" w:eastAsia="ru-RU"/>
              </w:rPr>
            </w:pPr>
            <w:r w:rsidRPr="00E27E98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ВАРИАНТ</w:t>
            </w:r>
            <w:r w:rsidRPr="00E27E98">
              <w:rPr>
                <w:rFonts w:ascii="Times New Roman" w:eastAsia="Times New Roman" w:hAnsi="Times New Roman"/>
                <w:noProof/>
                <w:sz w:val="32"/>
                <w:szCs w:val="32"/>
                <w:lang w:eastAsia="ru-RU"/>
              </w:rPr>
              <w:t xml:space="preserve"> № 7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E98" w:rsidRPr="00E27E98" w:rsidRDefault="00E27E98" w:rsidP="00E27E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32"/>
                <w:szCs w:val="32"/>
                <w:lang w:eastAsia="ru-RU"/>
              </w:rPr>
            </w:pPr>
            <w:r w:rsidRPr="00E27E98">
              <w:rPr>
                <w:rFonts w:ascii="Times New Roman" w:eastAsia="Times New Roman" w:hAnsi="Times New Roman"/>
                <w:noProof/>
                <w:sz w:val="32"/>
                <w:szCs w:val="32"/>
                <w:lang w:eastAsia="ru-RU"/>
              </w:rPr>
              <w:t>7</w:t>
            </w:r>
          </w:p>
        </w:tc>
      </w:tr>
      <w:tr w:rsidR="00E27E98" w:rsidRPr="00E27E98" w:rsidTr="00E27E98"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E98" w:rsidRPr="00E27E98" w:rsidRDefault="00E27E98" w:rsidP="00E27E98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noProof/>
                <w:sz w:val="32"/>
                <w:szCs w:val="32"/>
                <w:lang w:eastAsia="ru-RU"/>
              </w:rPr>
            </w:pPr>
            <w:r w:rsidRPr="00E27E98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ВАРИАНТ</w:t>
            </w:r>
            <w:r w:rsidRPr="00E27E98">
              <w:rPr>
                <w:rFonts w:ascii="Times New Roman" w:eastAsia="Times New Roman" w:hAnsi="Times New Roman"/>
                <w:noProof/>
                <w:sz w:val="32"/>
                <w:szCs w:val="32"/>
                <w:lang w:eastAsia="ru-RU"/>
              </w:rPr>
              <w:t xml:space="preserve"> № 8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E98" w:rsidRPr="00E27E98" w:rsidRDefault="00E27E98" w:rsidP="00E27E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32"/>
                <w:szCs w:val="32"/>
                <w:lang w:eastAsia="ru-RU"/>
              </w:rPr>
            </w:pPr>
            <w:r w:rsidRPr="00E27E98">
              <w:rPr>
                <w:rFonts w:ascii="Times New Roman" w:eastAsia="Times New Roman" w:hAnsi="Times New Roman"/>
                <w:noProof/>
                <w:sz w:val="32"/>
                <w:szCs w:val="32"/>
                <w:lang w:eastAsia="ru-RU"/>
              </w:rPr>
              <w:t>8</w:t>
            </w:r>
          </w:p>
        </w:tc>
      </w:tr>
      <w:tr w:rsidR="00E27E98" w:rsidRPr="00E27E98" w:rsidTr="00E27E98"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E98" w:rsidRPr="00E27E98" w:rsidRDefault="00E27E98" w:rsidP="00E27E98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noProof/>
                <w:sz w:val="32"/>
                <w:szCs w:val="32"/>
                <w:lang w:eastAsia="ru-RU"/>
              </w:rPr>
            </w:pPr>
            <w:r w:rsidRPr="00E27E98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 xml:space="preserve">ВАРИАНТ </w:t>
            </w:r>
            <w:r w:rsidRPr="00E27E98">
              <w:rPr>
                <w:rFonts w:ascii="Times New Roman" w:eastAsia="Times New Roman" w:hAnsi="Times New Roman"/>
                <w:noProof/>
                <w:sz w:val="32"/>
                <w:szCs w:val="32"/>
                <w:lang w:eastAsia="ru-RU"/>
              </w:rPr>
              <w:t>№ 9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E98" w:rsidRPr="00E27E98" w:rsidRDefault="00E27E98" w:rsidP="00E27E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32"/>
                <w:szCs w:val="32"/>
                <w:lang w:eastAsia="ru-RU"/>
              </w:rPr>
            </w:pPr>
            <w:r w:rsidRPr="00E27E98">
              <w:rPr>
                <w:rFonts w:ascii="Times New Roman" w:eastAsia="Times New Roman" w:hAnsi="Times New Roman"/>
                <w:noProof/>
                <w:sz w:val="32"/>
                <w:szCs w:val="32"/>
                <w:lang w:eastAsia="ru-RU"/>
              </w:rPr>
              <w:t>9</w:t>
            </w:r>
          </w:p>
        </w:tc>
      </w:tr>
      <w:tr w:rsidR="00E27E98" w:rsidRPr="00E27E98" w:rsidTr="00E27E98"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E98" w:rsidRPr="00E27E98" w:rsidRDefault="00E27E98" w:rsidP="00E27E98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</w:pPr>
            <w:r w:rsidRPr="00E27E98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 xml:space="preserve">ВАРИАНТ </w:t>
            </w:r>
            <w:r w:rsidRPr="00E27E98">
              <w:rPr>
                <w:rFonts w:ascii="Times New Roman" w:eastAsia="Times New Roman" w:hAnsi="Times New Roman"/>
                <w:noProof/>
                <w:sz w:val="32"/>
                <w:szCs w:val="32"/>
                <w:lang w:eastAsia="ru-RU"/>
              </w:rPr>
              <w:t>№ 10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E98" w:rsidRPr="00E27E98" w:rsidRDefault="00E27E98" w:rsidP="00E27E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32"/>
                <w:szCs w:val="32"/>
                <w:lang w:eastAsia="ru-RU"/>
              </w:rPr>
            </w:pPr>
            <w:r w:rsidRPr="00E27E98">
              <w:rPr>
                <w:rFonts w:ascii="Times New Roman" w:eastAsia="Times New Roman" w:hAnsi="Times New Roman"/>
                <w:noProof/>
                <w:sz w:val="32"/>
                <w:szCs w:val="32"/>
                <w:lang w:eastAsia="ru-RU"/>
              </w:rPr>
              <w:t>0</w:t>
            </w:r>
          </w:p>
        </w:tc>
      </w:tr>
    </w:tbl>
    <w:p w:rsidR="00E27E98" w:rsidRPr="00E27E98" w:rsidRDefault="00E27E98" w:rsidP="00E27E98">
      <w:pPr>
        <w:spacing w:after="0" w:line="360" w:lineRule="auto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</w:p>
    <w:p w:rsidR="0074413D" w:rsidRDefault="0074413D" w:rsidP="00E27E98">
      <w:pPr>
        <w:spacing w:after="0" w:line="480" w:lineRule="auto"/>
        <w:jc w:val="center"/>
        <w:rPr>
          <w:rFonts w:ascii="Times New Roman" w:eastAsia="Times New Roman" w:hAnsi="Times New Roman"/>
          <w:b/>
          <w:noProof/>
          <w:color w:val="000000"/>
          <w:sz w:val="28"/>
          <w:szCs w:val="28"/>
          <w:lang w:eastAsia="ru-RU"/>
        </w:rPr>
      </w:pPr>
    </w:p>
    <w:p w:rsidR="00E27E98" w:rsidRPr="00E27E98" w:rsidRDefault="00E27E98" w:rsidP="00E27E98">
      <w:pPr>
        <w:spacing w:after="0" w:line="480" w:lineRule="auto"/>
        <w:jc w:val="center"/>
        <w:rPr>
          <w:rFonts w:ascii="Times New Roman" w:eastAsia="Times New Roman" w:hAnsi="Times New Roman"/>
          <w:b/>
          <w:noProof/>
          <w:color w:val="000000"/>
          <w:sz w:val="28"/>
          <w:szCs w:val="28"/>
          <w:lang w:eastAsia="ru-RU"/>
        </w:rPr>
      </w:pPr>
      <w:r w:rsidRPr="00E27E98">
        <w:rPr>
          <w:rFonts w:ascii="Times New Roman" w:eastAsia="Times New Roman" w:hAnsi="Times New Roman"/>
          <w:b/>
          <w:noProof/>
          <w:color w:val="000000"/>
          <w:sz w:val="28"/>
          <w:szCs w:val="28"/>
          <w:lang w:eastAsia="ru-RU"/>
        </w:rPr>
        <w:t>КОНТРОЛЬНЫЕ ЗАДАНИЯ</w:t>
      </w:r>
    </w:p>
    <w:p w:rsidR="0074413D" w:rsidRPr="0074413D" w:rsidRDefault="0074413D" w:rsidP="0074413D">
      <w:pPr>
        <w:pStyle w:val="Default"/>
        <w:spacing w:line="360" w:lineRule="auto"/>
        <w:ind w:firstLine="709"/>
        <w:jc w:val="both"/>
        <w:rPr>
          <w:b/>
          <w:bCs/>
          <w:iCs/>
          <w:sz w:val="28"/>
          <w:szCs w:val="28"/>
        </w:rPr>
      </w:pPr>
      <w:r w:rsidRPr="0074413D">
        <w:rPr>
          <w:b/>
          <w:bCs/>
          <w:iCs/>
          <w:sz w:val="28"/>
          <w:szCs w:val="28"/>
        </w:rPr>
        <w:t>Задание 1. Теоретическая часть</w:t>
      </w:r>
    </w:p>
    <w:p w:rsidR="0074413D" w:rsidRPr="0074413D" w:rsidRDefault="0074413D" w:rsidP="0074413D">
      <w:pPr>
        <w:pStyle w:val="Default"/>
        <w:spacing w:line="360" w:lineRule="auto"/>
        <w:ind w:firstLine="709"/>
        <w:rPr>
          <w:bCs/>
          <w:iCs/>
          <w:sz w:val="28"/>
          <w:szCs w:val="28"/>
        </w:rPr>
      </w:pPr>
      <w:r w:rsidRPr="0074413D">
        <w:rPr>
          <w:bCs/>
          <w:iCs/>
          <w:sz w:val="28"/>
          <w:szCs w:val="28"/>
        </w:rPr>
        <w:t xml:space="preserve">Теоретическая часть контрольной работы представляет собой реферат по одному из </w:t>
      </w:r>
      <w:r w:rsidR="00860F34">
        <w:rPr>
          <w:bCs/>
          <w:iCs/>
          <w:sz w:val="28"/>
          <w:szCs w:val="28"/>
        </w:rPr>
        <w:t xml:space="preserve">трех </w:t>
      </w:r>
      <w:r w:rsidRPr="0074413D">
        <w:rPr>
          <w:bCs/>
          <w:iCs/>
          <w:sz w:val="28"/>
          <w:szCs w:val="28"/>
        </w:rPr>
        <w:t>вопросов (</w:t>
      </w:r>
      <w:r w:rsidR="00860F34">
        <w:rPr>
          <w:bCs/>
          <w:iCs/>
          <w:sz w:val="28"/>
          <w:szCs w:val="28"/>
        </w:rPr>
        <w:t>на выбор студента</w:t>
      </w:r>
      <w:r w:rsidRPr="0074413D">
        <w:rPr>
          <w:bCs/>
          <w:iCs/>
          <w:sz w:val="28"/>
          <w:szCs w:val="28"/>
        </w:rPr>
        <w:t>):</w:t>
      </w:r>
    </w:p>
    <w:p w:rsidR="0074413D" w:rsidRDefault="0074413D" w:rsidP="0074413D">
      <w:pPr>
        <w:pStyle w:val="Default"/>
        <w:spacing w:line="360" w:lineRule="auto"/>
        <w:rPr>
          <w:bCs/>
          <w:iCs/>
          <w:sz w:val="28"/>
          <w:szCs w:val="28"/>
        </w:rPr>
      </w:pPr>
    </w:p>
    <w:p w:rsidR="0074413D" w:rsidRPr="0074413D" w:rsidRDefault="0074413D" w:rsidP="0074413D">
      <w:pPr>
        <w:pStyle w:val="Default"/>
        <w:spacing w:line="360" w:lineRule="auto"/>
        <w:ind w:firstLine="709"/>
        <w:rPr>
          <w:bCs/>
          <w:i/>
          <w:iCs/>
          <w:sz w:val="28"/>
          <w:szCs w:val="28"/>
        </w:rPr>
      </w:pPr>
      <w:r w:rsidRPr="0074413D">
        <w:rPr>
          <w:bCs/>
          <w:i/>
          <w:iCs/>
          <w:sz w:val="28"/>
          <w:szCs w:val="28"/>
        </w:rPr>
        <w:t>Вариант 1</w:t>
      </w:r>
    </w:p>
    <w:p w:rsidR="0074413D" w:rsidRPr="0074413D" w:rsidRDefault="0074413D" w:rsidP="0074413D">
      <w:pPr>
        <w:pStyle w:val="Default"/>
        <w:spacing w:line="360" w:lineRule="auto"/>
        <w:ind w:firstLine="709"/>
        <w:rPr>
          <w:sz w:val="28"/>
          <w:szCs w:val="28"/>
        </w:rPr>
      </w:pPr>
      <w:r w:rsidRPr="0074413D">
        <w:rPr>
          <w:sz w:val="28"/>
          <w:szCs w:val="28"/>
        </w:rPr>
        <w:t>1. Эволюция определения понятия «качество». Особенность понимания категории «качество» философами, производственниками, экономистами.</w:t>
      </w:r>
    </w:p>
    <w:p w:rsidR="0074413D" w:rsidRPr="0074413D" w:rsidRDefault="0074413D" w:rsidP="0074413D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74413D">
        <w:rPr>
          <w:sz w:val="28"/>
          <w:szCs w:val="28"/>
        </w:rPr>
        <w:t xml:space="preserve">2. Определение и соотношение понятий “качество” и “полезность”. </w:t>
      </w:r>
    </w:p>
    <w:p w:rsidR="0074413D" w:rsidRDefault="0074413D" w:rsidP="0074413D">
      <w:pPr>
        <w:pStyle w:val="Default"/>
        <w:spacing w:line="360" w:lineRule="auto"/>
        <w:ind w:firstLine="709"/>
        <w:rPr>
          <w:sz w:val="28"/>
          <w:szCs w:val="28"/>
        </w:rPr>
      </w:pPr>
      <w:r w:rsidRPr="0074413D">
        <w:rPr>
          <w:sz w:val="28"/>
          <w:szCs w:val="28"/>
        </w:rPr>
        <w:t>3. Жизненный цикл продукции и петля качества.</w:t>
      </w:r>
    </w:p>
    <w:p w:rsidR="0074413D" w:rsidRDefault="0074413D" w:rsidP="0074413D">
      <w:pPr>
        <w:pStyle w:val="Default"/>
        <w:spacing w:line="360" w:lineRule="auto"/>
        <w:ind w:firstLine="709"/>
        <w:rPr>
          <w:sz w:val="28"/>
          <w:szCs w:val="28"/>
        </w:rPr>
      </w:pPr>
    </w:p>
    <w:p w:rsidR="0074413D" w:rsidRDefault="0074413D" w:rsidP="0074413D">
      <w:pPr>
        <w:pStyle w:val="Default"/>
        <w:spacing w:line="360" w:lineRule="auto"/>
        <w:ind w:firstLine="709"/>
        <w:rPr>
          <w:sz w:val="28"/>
          <w:szCs w:val="28"/>
        </w:rPr>
      </w:pPr>
    </w:p>
    <w:p w:rsidR="0074413D" w:rsidRPr="0074413D" w:rsidRDefault="0074413D" w:rsidP="0074413D">
      <w:pPr>
        <w:pStyle w:val="Default"/>
        <w:spacing w:line="360" w:lineRule="auto"/>
        <w:ind w:firstLine="709"/>
        <w:rPr>
          <w:bCs/>
          <w:i/>
          <w:iCs/>
          <w:sz w:val="28"/>
          <w:szCs w:val="28"/>
        </w:rPr>
      </w:pPr>
      <w:r>
        <w:rPr>
          <w:bCs/>
          <w:i/>
          <w:iCs/>
          <w:sz w:val="28"/>
          <w:szCs w:val="28"/>
        </w:rPr>
        <w:lastRenderedPageBreak/>
        <w:t>Вариант 2</w:t>
      </w:r>
    </w:p>
    <w:p w:rsidR="0074413D" w:rsidRPr="0074413D" w:rsidRDefault="0074413D" w:rsidP="0074413D">
      <w:pPr>
        <w:pStyle w:val="Default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74413D">
        <w:rPr>
          <w:sz w:val="28"/>
          <w:szCs w:val="28"/>
        </w:rPr>
        <w:t>. Основные этапы жизненного цикла и формирование качества продукции.</w:t>
      </w:r>
    </w:p>
    <w:p w:rsidR="0074413D" w:rsidRPr="0074413D" w:rsidRDefault="0074413D" w:rsidP="0074413D">
      <w:pPr>
        <w:pStyle w:val="Default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</w:t>
      </w:r>
      <w:r w:rsidRPr="0074413D">
        <w:rPr>
          <w:sz w:val="28"/>
          <w:szCs w:val="28"/>
        </w:rPr>
        <w:t>. Влияние качества на конкурентоспособность продукции.</w:t>
      </w:r>
    </w:p>
    <w:p w:rsidR="0074413D" w:rsidRPr="0074413D" w:rsidRDefault="0074413D" w:rsidP="0074413D">
      <w:pPr>
        <w:pStyle w:val="Default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Pr="0074413D">
        <w:rPr>
          <w:sz w:val="28"/>
          <w:szCs w:val="28"/>
        </w:rPr>
        <w:t xml:space="preserve">. Философия «качества» Тагучи. </w:t>
      </w:r>
    </w:p>
    <w:p w:rsidR="0074413D" w:rsidRDefault="0074413D" w:rsidP="0074413D">
      <w:pPr>
        <w:pStyle w:val="Default"/>
        <w:spacing w:line="360" w:lineRule="auto"/>
        <w:ind w:firstLine="709"/>
        <w:rPr>
          <w:sz w:val="28"/>
          <w:szCs w:val="28"/>
        </w:rPr>
      </w:pPr>
    </w:p>
    <w:p w:rsidR="0074413D" w:rsidRPr="0074413D" w:rsidRDefault="0074413D" w:rsidP="0074413D">
      <w:pPr>
        <w:pStyle w:val="Default"/>
        <w:spacing w:line="360" w:lineRule="auto"/>
        <w:ind w:firstLine="709"/>
        <w:rPr>
          <w:bCs/>
          <w:i/>
          <w:iCs/>
          <w:sz w:val="28"/>
          <w:szCs w:val="28"/>
        </w:rPr>
      </w:pPr>
      <w:r w:rsidRPr="0074413D">
        <w:rPr>
          <w:bCs/>
          <w:i/>
          <w:iCs/>
          <w:sz w:val="28"/>
          <w:szCs w:val="28"/>
        </w:rPr>
        <w:t xml:space="preserve">Вариант </w:t>
      </w:r>
      <w:r>
        <w:rPr>
          <w:bCs/>
          <w:i/>
          <w:iCs/>
          <w:sz w:val="28"/>
          <w:szCs w:val="28"/>
        </w:rPr>
        <w:t>3</w:t>
      </w:r>
    </w:p>
    <w:p w:rsidR="0074413D" w:rsidRPr="0074413D" w:rsidRDefault="0074413D" w:rsidP="0074413D">
      <w:pPr>
        <w:pStyle w:val="Default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74413D">
        <w:rPr>
          <w:sz w:val="28"/>
          <w:szCs w:val="28"/>
        </w:rPr>
        <w:t>. Этапы эволюции, развитие методов и подходов управления качеством.</w:t>
      </w:r>
    </w:p>
    <w:p w:rsidR="0074413D" w:rsidRPr="0074413D" w:rsidRDefault="0074413D" w:rsidP="0074413D">
      <w:pPr>
        <w:pStyle w:val="Default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</w:t>
      </w:r>
      <w:r w:rsidRPr="0074413D">
        <w:rPr>
          <w:sz w:val="28"/>
          <w:szCs w:val="28"/>
        </w:rPr>
        <w:t>. Постулаты Э. Деминга. Цепная реакция и цикл Деминга.</w:t>
      </w:r>
    </w:p>
    <w:p w:rsidR="0074413D" w:rsidRPr="0074413D" w:rsidRDefault="0074413D" w:rsidP="0074413D">
      <w:pPr>
        <w:pStyle w:val="Default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Pr="0074413D">
        <w:rPr>
          <w:sz w:val="28"/>
          <w:szCs w:val="28"/>
        </w:rPr>
        <w:t>. Отечественный опыт управления качеством продукции. Система БИП: цели, критерии и объект управления, достоинства и недостатки.</w:t>
      </w:r>
    </w:p>
    <w:p w:rsidR="0074413D" w:rsidRDefault="0074413D" w:rsidP="0074413D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</w:p>
    <w:p w:rsidR="0074413D" w:rsidRPr="0074413D" w:rsidRDefault="0074413D" w:rsidP="0074413D">
      <w:pPr>
        <w:pStyle w:val="Default"/>
        <w:spacing w:line="360" w:lineRule="auto"/>
        <w:ind w:firstLine="709"/>
        <w:rPr>
          <w:bCs/>
          <w:i/>
          <w:iCs/>
          <w:sz w:val="28"/>
          <w:szCs w:val="28"/>
        </w:rPr>
      </w:pPr>
      <w:r w:rsidRPr="0074413D">
        <w:rPr>
          <w:bCs/>
          <w:i/>
          <w:iCs/>
          <w:sz w:val="28"/>
          <w:szCs w:val="28"/>
        </w:rPr>
        <w:t xml:space="preserve">Вариант </w:t>
      </w:r>
      <w:r>
        <w:rPr>
          <w:bCs/>
          <w:i/>
          <w:iCs/>
          <w:sz w:val="28"/>
          <w:szCs w:val="28"/>
        </w:rPr>
        <w:t>4</w:t>
      </w:r>
    </w:p>
    <w:p w:rsidR="0074413D" w:rsidRPr="0074413D" w:rsidRDefault="0074413D" w:rsidP="0074413D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74413D">
        <w:rPr>
          <w:sz w:val="28"/>
          <w:szCs w:val="28"/>
        </w:rPr>
        <w:t>. Отечественный опыт управления качеством продукции. Система СБТ: цели, критерии и объект управления, достоинства и недостатки.</w:t>
      </w:r>
    </w:p>
    <w:p w:rsidR="0074413D" w:rsidRPr="0074413D" w:rsidRDefault="0074413D" w:rsidP="0074413D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74413D">
        <w:rPr>
          <w:sz w:val="28"/>
          <w:szCs w:val="28"/>
        </w:rPr>
        <w:t>. Отечественный опыт управления качеством продукции. Система НОРМ: цели, критерии и объект управления, достоинства и недостатки.</w:t>
      </w:r>
    </w:p>
    <w:p w:rsidR="0074413D" w:rsidRPr="0074413D" w:rsidRDefault="0074413D" w:rsidP="0074413D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74413D">
        <w:rPr>
          <w:sz w:val="28"/>
          <w:szCs w:val="28"/>
        </w:rPr>
        <w:t>. Отечественный опыт управления качеством продукции. Система КАНАРСПИ: цели, критерии и объект управления, достоинства и недостатки.</w:t>
      </w:r>
    </w:p>
    <w:p w:rsidR="0074413D" w:rsidRDefault="0074413D" w:rsidP="0074413D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</w:p>
    <w:p w:rsidR="0074413D" w:rsidRDefault="0074413D" w:rsidP="0074413D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74413D">
        <w:rPr>
          <w:bCs/>
          <w:i/>
          <w:iCs/>
          <w:sz w:val="28"/>
          <w:szCs w:val="28"/>
        </w:rPr>
        <w:t xml:space="preserve">Вариант </w:t>
      </w:r>
      <w:r>
        <w:rPr>
          <w:bCs/>
          <w:i/>
          <w:iCs/>
          <w:sz w:val="28"/>
          <w:szCs w:val="28"/>
        </w:rPr>
        <w:t>5</w:t>
      </w:r>
    </w:p>
    <w:p w:rsidR="0074413D" w:rsidRPr="0074413D" w:rsidRDefault="0074413D" w:rsidP="0074413D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74413D">
        <w:rPr>
          <w:sz w:val="28"/>
          <w:szCs w:val="28"/>
        </w:rPr>
        <w:t>. Отечественный опыт управления качеством продукции. Система КСУКП: цели, критерии и объект управления, достоинства и недостатки.</w:t>
      </w:r>
    </w:p>
    <w:p w:rsidR="0074413D" w:rsidRPr="0074413D" w:rsidRDefault="0074413D" w:rsidP="0074413D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74413D">
        <w:rPr>
          <w:sz w:val="28"/>
          <w:szCs w:val="28"/>
        </w:rPr>
        <w:t>. Отечественный опыт управления качеством продукции. Система КСУКП  и ЭИР: цели, критерии и объект управления, достоинства и недостатки.</w:t>
      </w:r>
    </w:p>
    <w:p w:rsidR="0074413D" w:rsidRPr="0074413D" w:rsidRDefault="0074413D" w:rsidP="0074413D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74413D">
        <w:rPr>
          <w:sz w:val="28"/>
          <w:szCs w:val="28"/>
        </w:rPr>
        <w:t>. Отечественный опыт управления качеством продукции. Система КСПЭП: цели, критерии и объект управления, достоинства и недостатки.</w:t>
      </w:r>
    </w:p>
    <w:p w:rsidR="0074413D" w:rsidRDefault="0074413D" w:rsidP="0074413D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</w:p>
    <w:p w:rsidR="0074413D" w:rsidRDefault="0074413D" w:rsidP="0074413D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74413D">
        <w:rPr>
          <w:bCs/>
          <w:i/>
          <w:iCs/>
          <w:sz w:val="28"/>
          <w:szCs w:val="28"/>
        </w:rPr>
        <w:lastRenderedPageBreak/>
        <w:t xml:space="preserve">Вариант </w:t>
      </w:r>
      <w:r>
        <w:rPr>
          <w:bCs/>
          <w:i/>
          <w:iCs/>
          <w:sz w:val="28"/>
          <w:szCs w:val="28"/>
        </w:rPr>
        <w:t>6</w:t>
      </w:r>
    </w:p>
    <w:p w:rsidR="0074413D" w:rsidRPr="0074413D" w:rsidRDefault="0074413D" w:rsidP="0074413D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74413D">
        <w:rPr>
          <w:sz w:val="28"/>
          <w:szCs w:val="28"/>
        </w:rPr>
        <w:t>. Проблемы развития качества в России. Основная, из них, на Ваш взгляд, обосновать.</w:t>
      </w:r>
    </w:p>
    <w:p w:rsidR="0074413D" w:rsidRPr="0074413D" w:rsidRDefault="0074413D" w:rsidP="0074413D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74413D">
        <w:rPr>
          <w:sz w:val="28"/>
          <w:szCs w:val="28"/>
        </w:rPr>
        <w:t xml:space="preserve">. Анализ термина “обеспечение качества” в ГОСТ </w:t>
      </w:r>
      <w:r w:rsidRPr="0074413D">
        <w:rPr>
          <w:sz w:val="28"/>
          <w:szCs w:val="28"/>
          <w:lang w:val="en-US"/>
        </w:rPr>
        <w:t>ISO</w:t>
      </w:r>
      <w:r w:rsidRPr="0074413D">
        <w:rPr>
          <w:sz w:val="28"/>
          <w:szCs w:val="28"/>
        </w:rPr>
        <w:t xml:space="preserve"> 9000-2011.</w:t>
      </w:r>
    </w:p>
    <w:p w:rsidR="0074413D" w:rsidRPr="0074413D" w:rsidRDefault="0074413D" w:rsidP="0074413D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74413D">
        <w:rPr>
          <w:sz w:val="28"/>
          <w:szCs w:val="28"/>
        </w:rPr>
        <w:t xml:space="preserve">. Анализ термина “управление качеством” в ГОСТ </w:t>
      </w:r>
      <w:r w:rsidRPr="0074413D">
        <w:rPr>
          <w:sz w:val="28"/>
          <w:szCs w:val="28"/>
          <w:lang w:val="en-US"/>
        </w:rPr>
        <w:t>ISO</w:t>
      </w:r>
      <w:r w:rsidRPr="0074413D">
        <w:rPr>
          <w:sz w:val="28"/>
          <w:szCs w:val="28"/>
        </w:rPr>
        <w:t xml:space="preserve"> 9000-2011. </w:t>
      </w:r>
    </w:p>
    <w:p w:rsidR="0074413D" w:rsidRDefault="0074413D" w:rsidP="0074413D">
      <w:pPr>
        <w:pStyle w:val="Default"/>
        <w:spacing w:line="360" w:lineRule="auto"/>
        <w:ind w:firstLine="709"/>
        <w:rPr>
          <w:sz w:val="28"/>
          <w:szCs w:val="28"/>
        </w:rPr>
      </w:pPr>
    </w:p>
    <w:p w:rsidR="0074413D" w:rsidRDefault="0074413D" w:rsidP="0074413D">
      <w:pPr>
        <w:pStyle w:val="Default"/>
        <w:spacing w:line="360" w:lineRule="auto"/>
        <w:ind w:firstLine="709"/>
        <w:rPr>
          <w:sz w:val="28"/>
          <w:szCs w:val="28"/>
        </w:rPr>
      </w:pPr>
      <w:r w:rsidRPr="0074413D">
        <w:rPr>
          <w:bCs/>
          <w:i/>
          <w:iCs/>
          <w:sz w:val="28"/>
          <w:szCs w:val="28"/>
        </w:rPr>
        <w:t xml:space="preserve">Вариант </w:t>
      </w:r>
      <w:r>
        <w:rPr>
          <w:bCs/>
          <w:i/>
          <w:iCs/>
          <w:sz w:val="28"/>
          <w:szCs w:val="28"/>
        </w:rPr>
        <w:t>7</w:t>
      </w:r>
    </w:p>
    <w:p w:rsidR="0074413D" w:rsidRPr="0074413D" w:rsidRDefault="0074413D" w:rsidP="0074413D">
      <w:pPr>
        <w:pStyle w:val="Default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74413D">
        <w:rPr>
          <w:sz w:val="28"/>
          <w:szCs w:val="28"/>
        </w:rPr>
        <w:t>. Основные принципы и базовые элементы TQM.</w:t>
      </w:r>
    </w:p>
    <w:p w:rsidR="0074413D" w:rsidRPr="0074413D" w:rsidRDefault="0074413D" w:rsidP="0074413D">
      <w:pPr>
        <w:pStyle w:val="Default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</w:t>
      </w:r>
      <w:r w:rsidRPr="0074413D">
        <w:rPr>
          <w:sz w:val="28"/>
          <w:szCs w:val="28"/>
        </w:rPr>
        <w:t>. Суть основного принципа TQM - «акцент на потребителя».</w:t>
      </w:r>
    </w:p>
    <w:p w:rsidR="0074413D" w:rsidRPr="0074413D" w:rsidRDefault="0074413D" w:rsidP="0074413D">
      <w:pPr>
        <w:pStyle w:val="Default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Pr="0074413D">
        <w:rPr>
          <w:sz w:val="28"/>
          <w:szCs w:val="28"/>
        </w:rPr>
        <w:t>. Сравнительная характеристика систем KAIZEN и KAIRYO.</w:t>
      </w:r>
    </w:p>
    <w:p w:rsidR="0074413D" w:rsidRDefault="0074413D" w:rsidP="0074413D">
      <w:pPr>
        <w:pStyle w:val="Default"/>
        <w:spacing w:line="360" w:lineRule="auto"/>
        <w:ind w:firstLine="709"/>
        <w:rPr>
          <w:sz w:val="28"/>
          <w:szCs w:val="28"/>
        </w:rPr>
      </w:pPr>
    </w:p>
    <w:p w:rsidR="0074413D" w:rsidRDefault="0074413D" w:rsidP="0074413D">
      <w:pPr>
        <w:pStyle w:val="Default"/>
        <w:spacing w:line="360" w:lineRule="auto"/>
        <w:ind w:firstLine="709"/>
        <w:rPr>
          <w:sz w:val="28"/>
          <w:szCs w:val="28"/>
        </w:rPr>
      </w:pPr>
      <w:r w:rsidRPr="0074413D">
        <w:rPr>
          <w:bCs/>
          <w:i/>
          <w:iCs/>
          <w:sz w:val="28"/>
          <w:szCs w:val="28"/>
        </w:rPr>
        <w:t xml:space="preserve">Вариант </w:t>
      </w:r>
      <w:r>
        <w:rPr>
          <w:bCs/>
          <w:i/>
          <w:iCs/>
          <w:sz w:val="28"/>
          <w:szCs w:val="28"/>
        </w:rPr>
        <w:t>8</w:t>
      </w:r>
    </w:p>
    <w:p w:rsidR="0074413D" w:rsidRPr="0074413D" w:rsidRDefault="0074413D" w:rsidP="0074413D">
      <w:pPr>
        <w:pStyle w:val="Default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74413D">
        <w:rPr>
          <w:sz w:val="28"/>
          <w:szCs w:val="28"/>
        </w:rPr>
        <w:t>. Особенности внедрения TQM в российских организациях.</w:t>
      </w:r>
    </w:p>
    <w:p w:rsidR="0074413D" w:rsidRPr="0074413D" w:rsidRDefault="0074413D" w:rsidP="0074413D">
      <w:pPr>
        <w:pStyle w:val="Default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</w:t>
      </w:r>
      <w:r w:rsidRPr="0074413D">
        <w:rPr>
          <w:sz w:val="28"/>
          <w:szCs w:val="28"/>
        </w:rPr>
        <w:t>. Основные элементы стратегии качества TQM.</w:t>
      </w:r>
    </w:p>
    <w:p w:rsidR="0074413D" w:rsidRPr="0074413D" w:rsidRDefault="0074413D" w:rsidP="0074413D">
      <w:pPr>
        <w:pStyle w:val="Default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Pr="0074413D">
        <w:rPr>
          <w:sz w:val="28"/>
          <w:szCs w:val="28"/>
        </w:rPr>
        <w:t>. Понятия «внутренний» и «внешний» потребитель.</w:t>
      </w:r>
    </w:p>
    <w:p w:rsidR="0074413D" w:rsidRDefault="0074413D" w:rsidP="0074413D">
      <w:pPr>
        <w:pStyle w:val="Default"/>
        <w:spacing w:line="360" w:lineRule="auto"/>
        <w:ind w:firstLine="709"/>
        <w:rPr>
          <w:sz w:val="28"/>
          <w:szCs w:val="28"/>
        </w:rPr>
      </w:pPr>
    </w:p>
    <w:p w:rsidR="0074413D" w:rsidRDefault="0074413D" w:rsidP="0074413D">
      <w:pPr>
        <w:pStyle w:val="Default"/>
        <w:spacing w:line="360" w:lineRule="auto"/>
        <w:ind w:firstLine="709"/>
        <w:rPr>
          <w:sz w:val="28"/>
          <w:szCs w:val="28"/>
        </w:rPr>
      </w:pPr>
      <w:r w:rsidRPr="0074413D">
        <w:rPr>
          <w:bCs/>
          <w:i/>
          <w:iCs/>
          <w:sz w:val="28"/>
          <w:szCs w:val="28"/>
        </w:rPr>
        <w:t xml:space="preserve">Вариант </w:t>
      </w:r>
      <w:r>
        <w:rPr>
          <w:bCs/>
          <w:i/>
          <w:iCs/>
          <w:sz w:val="28"/>
          <w:szCs w:val="28"/>
        </w:rPr>
        <w:t>9</w:t>
      </w:r>
    </w:p>
    <w:p w:rsidR="0074413D" w:rsidRPr="0074413D" w:rsidRDefault="0074413D" w:rsidP="0074413D">
      <w:pPr>
        <w:pStyle w:val="Default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74413D">
        <w:rPr>
          <w:sz w:val="28"/>
          <w:szCs w:val="28"/>
        </w:rPr>
        <w:t>. Почему важен акцент на процесс, а не только на его результаты?</w:t>
      </w:r>
    </w:p>
    <w:p w:rsidR="0074413D" w:rsidRPr="0074413D" w:rsidRDefault="0074413D" w:rsidP="0074413D">
      <w:pPr>
        <w:pStyle w:val="Default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</w:t>
      </w:r>
      <w:r w:rsidRPr="0074413D">
        <w:rPr>
          <w:sz w:val="28"/>
          <w:szCs w:val="28"/>
        </w:rPr>
        <w:t>. Почему решения должны базироваться на фактах, а не на личном опыте или на интуиции?</w:t>
      </w:r>
    </w:p>
    <w:p w:rsidR="0074413D" w:rsidRPr="0074413D" w:rsidRDefault="0074413D" w:rsidP="0074413D">
      <w:pPr>
        <w:pStyle w:val="Default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Pr="0074413D">
        <w:rPr>
          <w:sz w:val="28"/>
          <w:szCs w:val="28"/>
        </w:rPr>
        <w:t>. Основные тенденции современного менеджмента качества.</w:t>
      </w:r>
    </w:p>
    <w:p w:rsidR="0074413D" w:rsidRDefault="0074413D" w:rsidP="0074413D">
      <w:pPr>
        <w:pStyle w:val="Default"/>
        <w:spacing w:line="360" w:lineRule="auto"/>
        <w:ind w:firstLine="709"/>
        <w:rPr>
          <w:sz w:val="28"/>
          <w:szCs w:val="28"/>
        </w:rPr>
      </w:pPr>
    </w:p>
    <w:p w:rsidR="0074413D" w:rsidRDefault="0074413D" w:rsidP="0074413D">
      <w:pPr>
        <w:pStyle w:val="Default"/>
        <w:spacing w:line="360" w:lineRule="auto"/>
        <w:ind w:firstLine="709"/>
        <w:rPr>
          <w:sz w:val="28"/>
          <w:szCs w:val="28"/>
        </w:rPr>
      </w:pPr>
      <w:r w:rsidRPr="0074413D">
        <w:rPr>
          <w:bCs/>
          <w:i/>
          <w:iCs/>
          <w:sz w:val="28"/>
          <w:szCs w:val="28"/>
        </w:rPr>
        <w:t>Вариант 1</w:t>
      </w:r>
      <w:r>
        <w:rPr>
          <w:bCs/>
          <w:i/>
          <w:iCs/>
          <w:sz w:val="28"/>
          <w:szCs w:val="28"/>
        </w:rPr>
        <w:t>0</w:t>
      </w:r>
    </w:p>
    <w:p w:rsidR="0074413D" w:rsidRPr="0074413D" w:rsidRDefault="0074413D" w:rsidP="0074413D">
      <w:pPr>
        <w:pStyle w:val="Default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74413D">
        <w:rPr>
          <w:sz w:val="28"/>
          <w:szCs w:val="28"/>
        </w:rPr>
        <w:t>. Способы непрерывного улучшения и их особенности.</w:t>
      </w:r>
    </w:p>
    <w:p w:rsidR="0074413D" w:rsidRPr="0074413D" w:rsidRDefault="0074413D" w:rsidP="0074413D">
      <w:pPr>
        <w:pStyle w:val="Default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</w:t>
      </w:r>
      <w:r w:rsidRPr="0074413D">
        <w:rPr>
          <w:sz w:val="28"/>
          <w:szCs w:val="28"/>
        </w:rPr>
        <w:t xml:space="preserve">. Реализация основных идей TQM в международных стандартах </w:t>
      </w:r>
      <w:r w:rsidRPr="0074413D">
        <w:rPr>
          <w:sz w:val="28"/>
          <w:szCs w:val="28"/>
          <w:lang w:val="en-US"/>
        </w:rPr>
        <w:t>ISO</w:t>
      </w:r>
      <w:r w:rsidRPr="0074413D">
        <w:rPr>
          <w:sz w:val="28"/>
          <w:szCs w:val="28"/>
        </w:rPr>
        <w:t xml:space="preserve"> 9000:2011. Принципы менеджмента качества.</w:t>
      </w:r>
    </w:p>
    <w:p w:rsidR="0074413D" w:rsidRPr="0074413D" w:rsidRDefault="0074413D" w:rsidP="0074413D">
      <w:pPr>
        <w:pStyle w:val="Default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Pr="0074413D">
        <w:rPr>
          <w:sz w:val="28"/>
          <w:szCs w:val="28"/>
        </w:rPr>
        <w:t>. Метод «шесть сигм»: Теоретические основы и область применения.</w:t>
      </w:r>
    </w:p>
    <w:p w:rsidR="00941120" w:rsidRPr="00511278" w:rsidRDefault="00941120" w:rsidP="0074413D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</w:p>
    <w:p w:rsidR="00941120" w:rsidRDefault="00941120" w:rsidP="009C49B0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</w:p>
    <w:p w:rsidR="00860F34" w:rsidRPr="00860F34" w:rsidRDefault="00860F34" w:rsidP="00860F34">
      <w:pPr>
        <w:keepNext/>
        <w:suppressLineNumbers/>
        <w:shd w:val="clear" w:color="auto" w:fill="FFFFFF"/>
        <w:autoSpaceDE w:val="0"/>
        <w:autoSpaceDN w:val="0"/>
        <w:adjustRightInd w:val="0"/>
        <w:spacing w:before="120" w:after="0" w:line="312" w:lineRule="auto"/>
        <w:jc w:val="center"/>
        <w:outlineLvl w:val="3"/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lang w:eastAsia="ru-RU"/>
        </w:rPr>
      </w:pPr>
      <w:r w:rsidRPr="00860F34"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lang w:eastAsia="ru-RU"/>
        </w:rPr>
        <w:lastRenderedPageBreak/>
        <w:t>Задание № 2</w:t>
      </w:r>
    </w:p>
    <w:p w:rsidR="00860F34" w:rsidRPr="00860F34" w:rsidRDefault="00860F34" w:rsidP="00860F34">
      <w:pPr>
        <w:suppressLineNumbers/>
        <w:shd w:val="clear" w:color="auto" w:fill="FFFFFF"/>
        <w:spacing w:after="0" w:line="288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60F3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Построить контрольную карту</w:t>
      </w:r>
      <w:r w:rsidRPr="00860F34">
        <w:rPr>
          <w:rFonts w:ascii="Times New Roman" w:eastAsia="Times New Roman" w:hAnsi="Times New Roman"/>
          <w:sz w:val="28"/>
          <w:szCs w:val="28"/>
          <w:lang w:eastAsia="ru-RU"/>
        </w:rPr>
        <w:t xml:space="preserve"> (формулы для расчета контрольных границ контрольных карт взять по табл. 1)</w:t>
      </w:r>
      <w:r w:rsidRPr="00860F3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проанализировать результаты решения и сделать выводы:</w:t>
      </w:r>
    </w:p>
    <w:p w:rsidR="00860F34" w:rsidRPr="00860F34" w:rsidRDefault="00860F34" w:rsidP="00860F34">
      <w:pPr>
        <w:spacing w:after="0" w:line="312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0F34">
        <w:rPr>
          <w:rFonts w:ascii="Times New Roman" w:eastAsia="Times New Roman" w:hAnsi="Times New Roman"/>
          <w:sz w:val="28"/>
          <w:szCs w:val="28"/>
          <w:lang w:eastAsia="ru-RU"/>
        </w:rPr>
        <w:t>Таблица 1</w:t>
      </w:r>
    </w:p>
    <w:p w:rsidR="00860F34" w:rsidRPr="00860F34" w:rsidRDefault="00860F34" w:rsidP="00860F34">
      <w:pPr>
        <w:spacing w:after="0" w:line="312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860F34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Формулы расчета контрольных границ для основных типов контрольных карт Шухарта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32"/>
        <w:gridCol w:w="2640"/>
        <w:gridCol w:w="2641"/>
        <w:gridCol w:w="1559"/>
      </w:tblGrid>
      <w:tr w:rsidR="00860F34" w:rsidRPr="00860F34" w:rsidTr="00975C6D">
        <w:trPr>
          <w:trHeight w:hRule="exact" w:val="736"/>
        </w:trPr>
        <w:tc>
          <w:tcPr>
            <w:tcW w:w="2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0F34" w:rsidRPr="00860F34" w:rsidRDefault="00860F34" w:rsidP="00860F34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Тип контрольной карты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0F34" w:rsidRPr="00860F34" w:rsidRDefault="00860F34" w:rsidP="00860F34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UCL</w:t>
            </w:r>
          </w:p>
        </w:tc>
        <w:tc>
          <w:tcPr>
            <w:tcW w:w="2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0F34" w:rsidRPr="00860F34" w:rsidRDefault="00860F34" w:rsidP="00860F34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LCL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0F34" w:rsidRPr="00860F34" w:rsidRDefault="00860F34" w:rsidP="00860F34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CL</w:t>
            </w:r>
          </w:p>
        </w:tc>
      </w:tr>
      <w:tr w:rsidR="00860F34" w:rsidRPr="00860F34" w:rsidTr="00975C6D">
        <w:trPr>
          <w:trHeight w:hRule="exact" w:val="420"/>
        </w:trPr>
        <w:tc>
          <w:tcPr>
            <w:tcW w:w="2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0F34" w:rsidRPr="00860F34" w:rsidRDefault="00860F34" w:rsidP="00860F34">
            <w:pPr>
              <w:suppressLineNumbers/>
              <w:spacing w:after="0" w:line="312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X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0F34" w:rsidRPr="00860F34" w:rsidRDefault="00860F34" w:rsidP="00860F34">
            <w:pPr>
              <w:suppressLineNumbers/>
              <w:spacing w:after="0" w:line="312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object w:dxaOrig="1980" w:dyaOrig="380">
                <v:shape id="_x0000_i1026" type="#_x0000_t75" style="width:99.1pt;height:18.7pt" o:ole="" fillcolor="window">
                  <v:imagedata r:id="rId9" o:title=""/>
                </v:shape>
                <o:OLEObject Type="Embed" ProgID="Equation.3" ShapeID="_x0000_i1026" DrawAspect="Content" ObjectID="_1637429017" r:id="rId10"/>
              </w:object>
            </w:r>
          </w:p>
        </w:tc>
        <w:tc>
          <w:tcPr>
            <w:tcW w:w="2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0F34" w:rsidRPr="00860F34" w:rsidRDefault="00860F34" w:rsidP="00860F34">
            <w:pPr>
              <w:suppressLineNumbers/>
              <w:spacing w:after="0" w:line="312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object w:dxaOrig="1960" w:dyaOrig="380">
                <v:shape id="_x0000_i1027" type="#_x0000_t75" style="width:98.2pt;height:18.7pt" o:ole="" fillcolor="window">
                  <v:imagedata r:id="rId11" o:title=""/>
                </v:shape>
                <o:OLEObject Type="Embed" ProgID="Equation.3" ShapeID="_x0000_i1027" DrawAspect="Content" ObjectID="_1637429018" r:id="rId12"/>
              </w:objec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0F34" w:rsidRPr="00860F34" w:rsidRDefault="00860F34" w:rsidP="00860F34">
            <w:pPr>
              <w:suppressLineNumbers/>
              <w:spacing w:after="0" w:line="312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object w:dxaOrig="740" w:dyaOrig="279">
                <v:shape id="_x0000_i1028" type="#_x0000_t75" style="width:37.4pt;height:14.05pt" o:ole="" fillcolor="window">
                  <v:imagedata r:id="rId13" o:title=""/>
                </v:shape>
                <o:OLEObject Type="Embed" ProgID="Equation.3" ShapeID="_x0000_i1028" DrawAspect="Content" ObjectID="_1637429019" r:id="rId14"/>
              </w:object>
            </w:r>
          </w:p>
        </w:tc>
      </w:tr>
      <w:tr w:rsidR="00860F34" w:rsidRPr="00860F34" w:rsidTr="00975C6D">
        <w:trPr>
          <w:trHeight w:hRule="exact" w:val="809"/>
        </w:trPr>
        <w:tc>
          <w:tcPr>
            <w:tcW w:w="2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0F34" w:rsidRPr="00860F34" w:rsidRDefault="00860F34" w:rsidP="00860F34">
            <w:pPr>
              <w:suppressLineNumbers/>
              <w:spacing w:after="0" w:line="312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object w:dxaOrig="780" w:dyaOrig="320">
                <v:shape id="_x0000_i1029" type="#_x0000_t75" style="width:45.8pt;height:20.55pt" o:ole="" fillcolor="window">
                  <v:imagedata r:id="rId15" o:title=""/>
                </v:shape>
                <o:OLEObject Type="Embed" ProgID="Equation.3" ShapeID="_x0000_i1029" DrawAspect="Content" ObjectID="_1637429020" r:id="rId16"/>
              </w:objec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0F34" w:rsidRPr="00860F34" w:rsidRDefault="00860F34" w:rsidP="00860F34">
            <w:pPr>
              <w:suppressLineNumbers/>
              <w:spacing w:after="0" w:line="312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object w:dxaOrig="1800" w:dyaOrig="400">
                <v:shape id="_x0000_i1030" type="#_x0000_t75" style="width:89.75pt;height:19.65pt" o:ole="" fillcolor="window">
                  <v:imagedata r:id="rId17" o:title=""/>
                </v:shape>
                <o:OLEObject Type="Embed" ProgID="Equation.3" ShapeID="_x0000_i1030" DrawAspect="Content" ObjectID="_1637429021" r:id="rId18"/>
              </w:object>
            </w:r>
          </w:p>
          <w:p w:rsidR="00860F34" w:rsidRPr="00860F34" w:rsidRDefault="00860F34" w:rsidP="00860F34">
            <w:pPr>
              <w:suppressLineNumbers/>
              <w:spacing w:after="0" w:line="312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object w:dxaOrig="1359" w:dyaOrig="360">
                <v:shape id="_x0000_i1031" type="#_x0000_t75" style="width:68.25pt;height:17.75pt" o:ole="">
                  <v:imagedata r:id="rId19" o:title=""/>
                </v:shape>
                <o:OLEObject Type="Embed" ProgID="Equation.3" ShapeID="_x0000_i1031" DrawAspect="Content" ObjectID="_1637429022" r:id="rId20"/>
              </w:object>
            </w:r>
          </w:p>
        </w:tc>
        <w:tc>
          <w:tcPr>
            <w:tcW w:w="2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0F34" w:rsidRPr="00860F34" w:rsidRDefault="00860F34" w:rsidP="00860F34">
            <w:pPr>
              <w:suppressLineNumbers/>
              <w:spacing w:after="0" w:line="312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object w:dxaOrig="1780" w:dyaOrig="400">
                <v:shape id="_x0000_i1032" type="#_x0000_t75" style="width:88.85pt;height:19.65pt" o:ole="" fillcolor="window">
                  <v:imagedata r:id="rId21" o:title=""/>
                </v:shape>
                <o:OLEObject Type="Embed" ProgID="Equation.3" ShapeID="_x0000_i1032" DrawAspect="Content" ObjectID="_1637429023" r:id="rId22"/>
              </w:object>
            </w:r>
          </w:p>
          <w:p w:rsidR="00860F34" w:rsidRPr="00860F34" w:rsidRDefault="00860F34" w:rsidP="00860F34">
            <w:pPr>
              <w:suppressLineNumbers/>
              <w:spacing w:after="0" w:line="312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object w:dxaOrig="1340" w:dyaOrig="380">
                <v:shape id="_x0000_i1033" type="#_x0000_t75" style="width:67.3pt;height:18.7pt" o:ole="">
                  <v:imagedata r:id="rId23" o:title=""/>
                </v:shape>
                <o:OLEObject Type="Embed" ProgID="Equation.3" ShapeID="_x0000_i1033" DrawAspect="Content" ObjectID="_1637429024" r:id="rId24"/>
              </w:objec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0F34" w:rsidRPr="00860F34" w:rsidRDefault="00860F34" w:rsidP="00860F34">
            <w:pPr>
              <w:suppressLineNumbers/>
              <w:tabs>
                <w:tab w:val="num" w:pos="720"/>
              </w:tabs>
              <w:spacing w:after="0" w:line="312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object w:dxaOrig="900" w:dyaOrig="360">
                <v:shape id="_x0000_i1034" type="#_x0000_t75" style="width:44.9pt;height:17.75pt" o:ole="" fillcolor="window">
                  <v:imagedata r:id="rId25" o:title=""/>
                </v:shape>
                <o:OLEObject Type="Embed" ProgID="Equation.3" ShapeID="_x0000_i1034" DrawAspect="Content" ObjectID="_1637429025" r:id="rId26"/>
              </w:object>
            </w:r>
          </w:p>
          <w:p w:rsidR="00860F34" w:rsidRPr="00860F34" w:rsidRDefault="00860F34" w:rsidP="00860F34">
            <w:pPr>
              <w:suppressLineNumbers/>
              <w:tabs>
                <w:tab w:val="num" w:pos="720"/>
              </w:tabs>
              <w:spacing w:after="0" w:line="312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object w:dxaOrig="900" w:dyaOrig="360">
                <v:shape id="_x0000_i1035" type="#_x0000_t75" style="width:44.9pt;height:17.75pt" o:ole="">
                  <v:imagedata r:id="rId27" o:title=""/>
                </v:shape>
                <o:OLEObject Type="Embed" ProgID="Equation.3" ShapeID="_x0000_i1035" DrawAspect="Content" ObjectID="_1637429026" r:id="rId28"/>
              </w:object>
            </w:r>
          </w:p>
        </w:tc>
      </w:tr>
      <w:tr w:rsidR="00860F34" w:rsidRPr="00860F34" w:rsidTr="00975C6D">
        <w:trPr>
          <w:trHeight w:hRule="exact" w:val="864"/>
        </w:trPr>
        <w:tc>
          <w:tcPr>
            <w:tcW w:w="2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0F34" w:rsidRPr="00860F34" w:rsidRDefault="00860F34" w:rsidP="00860F34">
            <w:pPr>
              <w:suppressLineNumbers/>
              <w:spacing w:after="0" w:line="312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object w:dxaOrig="740" w:dyaOrig="320">
                <v:shape id="_x0000_i1036" type="#_x0000_t75" style="width:43.95pt;height:20.55pt" o:ole="">
                  <v:imagedata r:id="rId29" o:title=""/>
                </v:shape>
                <o:OLEObject Type="Embed" ProgID="Equation.3" ShapeID="_x0000_i1036" DrawAspect="Content" ObjectID="_1637429027" r:id="rId30"/>
              </w:objec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0F34" w:rsidRPr="00860F34" w:rsidRDefault="00860F34" w:rsidP="00860F34">
            <w:pPr>
              <w:suppressLineNumbers/>
              <w:spacing w:after="0" w:line="312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object w:dxaOrig="1780" w:dyaOrig="400">
                <v:shape id="_x0000_i1037" type="#_x0000_t75" style="width:88.85pt;height:19.65pt" o:ole="">
                  <v:imagedata r:id="rId31" o:title=""/>
                </v:shape>
                <o:OLEObject Type="Embed" ProgID="Equation.3" ShapeID="_x0000_i1037" DrawAspect="Content" ObjectID="_1637429028" r:id="rId32"/>
              </w:object>
            </w:r>
          </w:p>
          <w:p w:rsidR="00860F34" w:rsidRPr="00860F34" w:rsidRDefault="00860F34" w:rsidP="00860F34">
            <w:pPr>
              <w:suppressLineNumbers/>
              <w:spacing w:after="0" w:line="312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object w:dxaOrig="1320" w:dyaOrig="380">
                <v:shape id="_x0000_i1038" type="#_x0000_t75" style="width:65.45pt;height:18.7pt" o:ole="">
                  <v:imagedata r:id="rId33" o:title=""/>
                </v:shape>
                <o:OLEObject Type="Embed" ProgID="Equation.3" ShapeID="_x0000_i1038" DrawAspect="Content" ObjectID="_1637429029" r:id="rId34"/>
              </w:object>
            </w:r>
          </w:p>
        </w:tc>
        <w:tc>
          <w:tcPr>
            <w:tcW w:w="2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0F34" w:rsidRPr="00860F34" w:rsidRDefault="00860F34" w:rsidP="00860F34">
            <w:pPr>
              <w:suppressLineNumbers/>
              <w:spacing w:after="0" w:line="312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object w:dxaOrig="1780" w:dyaOrig="400">
                <v:shape id="_x0000_i1039" type="#_x0000_t75" style="width:88.85pt;height:19.65pt" o:ole="">
                  <v:imagedata r:id="rId21" o:title=""/>
                </v:shape>
                <o:OLEObject Type="Embed" ProgID="Equation.3" ShapeID="_x0000_i1039" DrawAspect="Content" ObjectID="_1637429030" r:id="rId35"/>
              </w:object>
            </w:r>
          </w:p>
          <w:p w:rsidR="00860F34" w:rsidRPr="00860F34" w:rsidRDefault="00860F34" w:rsidP="00860F34">
            <w:pPr>
              <w:suppressLineNumbers/>
              <w:spacing w:after="0" w:line="312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object w:dxaOrig="1340" w:dyaOrig="380">
                <v:shape id="_x0000_i1040" type="#_x0000_t75" style="width:67.3pt;height:18.7pt" o:ole="">
                  <v:imagedata r:id="rId23" o:title=""/>
                </v:shape>
                <o:OLEObject Type="Embed" ProgID="Equation.3" ShapeID="_x0000_i1040" DrawAspect="Content" ObjectID="_1637429031" r:id="rId36"/>
              </w:objec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0F34" w:rsidRPr="00860F34" w:rsidRDefault="00860F34" w:rsidP="00860F34">
            <w:pPr>
              <w:suppressLineNumbers/>
              <w:tabs>
                <w:tab w:val="num" w:pos="720"/>
              </w:tabs>
              <w:spacing w:after="0" w:line="312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object w:dxaOrig="900" w:dyaOrig="360">
                <v:shape id="_x0000_i1041" type="#_x0000_t75" style="width:44.9pt;height:17.75pt" o:ole="">
                  <v:imagedata r:id="rId37" o:title=""/>
                </v:shape>
                <o:OLEObject Type="Embed" ProgID="Equation.3" ShapeID="_x0000_i1041" DrawAspect="Content" ObjectID="_1637429032" r:id="rId38"/>
              </w:object>
            </w:r>
          </w:p>
          <w:p w:rsidR="00860F34" w:rsidRPr="00860F34" w:rsidRDefault="00860F34" w:rsidP="00860F34">
            <w:pPr>
              <w:suppressLineNumbers/>
              <w:tabs>
                <w:tab w:val="num" w:pos="720"/>
              </w:tabs>
              <w:spacing w:after="0" w:line="312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object w:dxaOrig="880" w:dyaOrig="380">
                <v:shape id="_x0000_i1042" type="#_x0000_t75" style="width:43.95pt;height:18.7pt" o:ole="">
                  <v:imagedata r:id="rId39" o:title=""/>
                </v:shape>
                <o:OLEObject Type="Embed" ProgID="Equation.3" ShapeID="_x0000_i1042" DrawAspect="Content" ObjectID="_1637429033" r:id="rId40"/>
              </w:object>
            </w:r>
          </w:p>
        </w:tc>
      </w:tr>
      <w:tr w:rsidR="00860F34" w:rsidRPr="00860F34" w:rsidTr="00975C6D">
        <w:trPr>
          <w:cantSplit/>
          <w:trHeight w:val="703"/>
        </w:trPr>
        <w:tc>
          <w:tcPr>
            <w:tcW w:w="2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0F34" w:rsidRPr="00860F34" w:rsidRDefault="00860F34" w:rsidP="00860F34">
            <w:pPr>
              <w:suppressLineNumbers/>
              <w:spacing w:after="0" w:line="312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p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0F34" w:rsidRPr="00860F34" w:rsidRDefault="00860F34" w:rsidP="00860F34">
            <w:pPr>
              <w:suppressLineNumbers/>
              <w:spacing w:after="0" w:line="312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object w:dxaOrig="2240" w:dyaOrig="700">
                <v:shape id="_x0000_i1043" type="#_x0000_t75" style="width:112.2pt;height:34.6pt" o:ole="">
                  <v:imagedata r:id="rId41" o:title=""/>
                </v:shape>
                <o:OLEObject Type="Embed" ProgID="Equation.3" ShapeID="_x0000_i1043" DrawAspect="Content" ObjectID="_1637429034" r:id="rId42"/>
              </w:object>
            </w:r>
          </w:p>
        </w:tc>
        <w:tc>
          <w:tcPr>
            <w:tcW w:w="2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0F34" w:rsidRPr="00860F34" w:rsidRDefault="00651061" w:rsidP="00860F34">
            <w:pPr>
              <w:suppressLineNumbers/>
              <w:spacing w:after="0" w:line="312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w:pict>
                <v:shape id="Рисунок 19" o:spid="_x0000_i1044" type="#_x0000_t75" style="width:110.35pt;height:34.6pt;visibility:visible;mso-wrap-style:square">
                  <v:imagedata r:id="rId43" o:title=""/>
                </v:shape>
              </w:pic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0F34" w:rsidRPr="00860F34" w:rsidRDefault="00860F34" w:rsidP="00860F34">
            <w:pPr>
              <w:suppressLineNumbers/>
              <w:spacing w:after="0" w:line="312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object w:dxaOrig="760" w:dyaOrig="320">
                <v:shape id="_x0000_i1045" type="#_x0000_t75" style="width:38.35pt;height:15.9pt" o:ole="">
                  <v:imagedata r:id="rId44" o:title=""/>
                </v:shape>
                <o:OLEObject Type="Embed" ProgID="Equation.3" ShapeID="_x0000_i1045" DrawAspect="Content" ObjectID="_1637429035" r:id="rId45"/>
              </w:object>
            </w:r>
          </w:p>
        </w:tc>
      </w:tr>
      <w:tr w:rsidR="00860F34" w:rsidRPr="00860F34" w:rsidTr="00975C6D">
        <w:trPr>
          <w:trHeight w:hRule="exact" w:val="518"/>
        </w:trPr>
        <w:tc>
          <w:tcPr>
            <w:tcW w:w="2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0F34" w:rsidRPr="00860F34" w:rsidRDefault="00860F34" w:rsidP="00860F34">
            <w:pPr>
              <w:suppressLineNumbers/>
              <w:spacing w:after="0" w:line="312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pn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0F34" w:rsidRPr="00860F34" w:rsidRDefault="00860F34" w:rsidP="00860F34">
            <w:pPr>
              <w:suppressLineNumbers/>
              <w:spacing w:after="0" w:line="312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object w:dxaOrig="2420" w:dyaOrig="400">
                <v:shape id="_x0000_i1046" type="#_x0000_t75" style="width:120.6pt;height:19.65pt" o:ole="">
                  <v:imagedata r:id="rId46" o:title=""/>
                </v:shape>
                <o:OLEObject Type="Embed" ProgID="Equation.3" ShapeID="_x0000_i1046" DrawAspect="Content" ObjectID="_1637429036" r:id="rId47"/>
              </w:object>
            </w:r>
          </w:p>
        </w:tc>
        <w:tc>
          <w:tcPr>
            <w:tcW w:w="2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0F34" w:rsidRPr="00860F34" w:rsidRDefault="00860F34" w:rsidP="00860F34">
            <w:pPr>
              <w:suppressLineNumbers/>
              <w:spacing w:after="0" w:line="312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object w:dxaOrig="2420" w:dyaOrig="400">
                <v:shape id="_x0000_i1047" type="#_x0000_t75" style="width:119.7pt;height:18.7pt" o:ole="">
                  <v:imagedata r:id="rId48" o:title=""/>
                </v:shape>
                <o:OLEObject Type="Embed" ProgID="Equation.3" ShapeID="_x0000_i1047" DrawAspect="Content" ObjectID="_1637429037" r:id="rId49"/>
              </w:objec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0F34" w:rsidRPr="00860F34" w:rsidRDefault="00860F34" w:rsidP="00860F34">
            <w:pPr>
              <w:suppressLineNumbers/>
              <w:spacing w:after="0" w:line="312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object w:dxaOrig="880" w:dyaOrig="320">
                <v:shape id="_x0000_i1048" type="#_x0000_t75" style="width:43.95pt;height:15.9pt" o:ole="">
                  <v:imagedata r:id="rId50" o:title=""/>
                </v:shape>
                <o:OLEObject Type="Embed" ProgID="Equation.3" ShapeID="_x0000_i1048" DrawAspect="Content" ObjectID="_1637429038" r:id="rId51"/>
              </w:object>
            </w:r>
          </w:p>
        </w:tc>
      </w:tr>
      <w:tr w:rsidR="00860F34" w:rsidRPr="00860F34" w:rsidTr="00975C6D">
        <w:trPr>
          <w:trHeight w:hRule="exact" w:val="408"/>
        </w:trPr>
        <w:tc>
          <w:tcPr>
            <w:tcW w:w="2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0F34" w:rsidRPr="00860F34" w:rsidRDefault="00860F34" w:rsidP="00860F34">
            <w:pPr>
              <w:suppressLineNumbers/>
              <w:spacing w:after="0" w:line="312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c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0F34" w:rsidRPr="00860F34" w:rsidRDefault="00860F34" w:rsidP="00860F34">
            <w:pPr>
              <w:suppressLineNumbers/>
              <w:spacing w:after="0" w:line="312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object w:dxaOrig="1520" w:dyaOrig="360">
                <v:shape id="_x0000_i1049" type="#_x0000_t75" style="width:75.75pt;height:17.75pt" o:ole="">
                  <v:imagedata r:id="rId52" o:title=""/>
                </v:shape>
                <o:OLEObject Type="Embed" ProgID="Equation.3" ShapeID="_x0000_i1049" DrawAspect="Content" ObjectID="_1637429039" r:id="rId53"/>
              </w:object>
            </w:r>
          </w:p>
        </w:tc>
        <w:tc>
          <w:tcPr>
            <w:tcW w:w="2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0F34" w:rsidRPr="00860F34" w:rsidRDefault="00860F34" w:rsidP="00860F34">
            <w:pPr>
              <w:suppressLineNumbers/>
              <w:spacing w:after="0" w:line="312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object w:dxaOrig="1500" w:dyaOrig="360">
                <v:shape id="_x0000_i1050" type="#_x0000_t75" style="width:74.8pt;height:17.75pt" o:ole="">
                  <v:imagedata r:id="rId54" o:title=""/>
                </v:shape>
                <o:OLEObject Type="Embed" ProgID="Equation.3" ShapeID="_x0000_i1050" DrawAspect="Content" ObjectID="_1637429040" r:id="rId55"/>
              </w:objec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0F34" w:rsidRPr="00860F34" w:rsidRDefault="00860F34" w:rsidP="00860F34">
            <w:pPr>
              <w:suppressLineNumbers/>
              <w:spacing w:after="0" w:line="312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object w:dxaOrig="740" w:dyaOrig="279">
                <v:shape id="_x0000_i1051" type="#_x0000_t75" style="width:37.4pt;height:14.05pt" o:ole="">
                  <v:imagedata r:id="rId56" o:title=""/>
                </v:shape>
                <o:OLEObject Type="Embed" ProgID="Equation.3" ShapeID="_x0000_i1051" DrawAspect="Content" ObjectID="_1637429041" r:id="rId57"/>
              </w:object>
            </w:r>
          </w:p>
        </w:tc>
      </w:tr>
      <w:tr w:rsidR="00860F34" w:rsidRPr="00860F34" w:rsidTr="00975C6D">
        <w:trPr>
          <w:trHeight w:hRule="exact" w:val="785"/>
        </w:trPr>
        <w:tc>
          <w:tcPr>
            <w:tcW w:w="2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0F34" w:rsidRPr="00860F34" w:rsidRDefault="00860F34" w:rsidP="00860F34">
            <w:pPr>
              <w:suppressLineNumbers/>
              <w:spacing w:after="0" w:line="312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u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0F34" w:rsidRPr="00860F34" w:rsidRDefault="00860F34" w:rsidP="00860F34">
            <w:pPr>
              <w:suppressLineNumbers/>
              <w:spacing w:after="0" w:line="312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object w:dxaOrig="1600" w:dyaOrig="700">
                <v:shape id="_x0000_i1052" type="#_x0000_t75" style="width:79.5pt;height:34.6pt" o:ole="">
                  <v:imagedata r:id="rId58" o:title=""/>
                </v:shape>
                <o:OLEObject Type="Embed" ProgID="Equation.3" ShapeID="_x0000_i1052" DrawAspect="Content" ObjectID="_1637429042" r:id="rId59"/>
              </w:object>
            </w:r>
          </w:p>
        </w:tc>
        <w:tc>
          <w:tcPr>
            <w:tcW w:w="2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0F34" w:rsidRPr="00860F34" w:rsidRDefault="00860F34" w:rsidP="00860F34">
            <w:pPr>
              <w:suppressLineNumbers/>
              <w:spacing w:after="0" w:line="312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object w:dxaOrig="1579" w:dyaOrig="700">
                <v:shape id="_x0000_i1053" type="#_x0000_t75" style="width:79.5pt;height:34.6pt" o:ole="">
                  <v:imagedata r:id="rId60" o:title=""/>
                </v:shape>
                <o:OLEObject Type="Embed" ProgID="Equation.3" ShapeID="_x0000_i1053" DrawAspect="Content" ObjectID="_1637429043" r:id="rId61"/>
              </w:objec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0F34" w:rsidRPr="00860F34" w:rsidRDefault="00860F34" w:rsidP="00860F34">
            <w:pPr>
              <w:suppressLineNumbers/>
              <w:spacing w:after="0" w:line="312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object w:dxaOrig="740" w:dyaOrig="279">
                <v:shape id="_x0000_i1054" type="#_x0000_t75" style="width:37.4pt;height:14.05pt" o:ole="">
                  <v:imagedata r:id="rId62" o:title=""/>
                </v:shape>
                <o:OLEObject Type="Embed" ProgID="Equation.3" ShapeID="_x0000_i1054" DrawAspect="Content" ObjectID="_1637429044" r:id="rId63"/>
              </w:object>
            </w:r>
          </w:p>
        </w:tc>
      </w:tr>
    </w:tbl>
    <w:p w:rsidR="00860F34" w:rsidRPr="00860F34" w:rsidRDefault="00860F34" w:rsidP="00860F34">
      <w:pPr>
        <w:suppressLineNumbers/>
        <w:shd w:val="clear" w:color="auto" w:fill="FFFFFF"/>
        <w:spacing w:after="0" w:line="288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860F34" w:rsidRPr="00860F34" w:rsidRDefault="00860F34" w:rsidP="00860F34">
      <w:pPr>
        <w:suppressLineNumbers/>
        <w:shd w:val="clear" w:color="auto" w:fill="FFFFFF"/>
        <w:spacing w:after="0" w:line="288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а) X-карту;</w:t>
      </w:r>
    </w:p>
    <w:p w:rsidR="00860F34" w:rsidRPr="00860F34" w:rsidRDefault="00860F34" w:rsidP="00860F34">
      <w:pPr>
        <w:suppressLineNumbers/>
        <w:shd w:val="clear" w:color="auto" w:fill="FFFFFF"/>
        <w:spacing w:after="0" w:line="288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60F3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б) </w:t>
      </w:r>
      <w:r w:rsidRPr="00860F34">
        <w:rPr>
          <w:rFonts w:ascii="Times New Roman" w:eastAsia="Times New Roman" w:hAnsi="Times New Roman"/>
          <w:b/>
          <w:position w:val="-10"/>
          <w:sz w:val="28"/>
          <w:szCs w:val="28"/>
          <w:lang w:eastAsia="ru-RU"/>
        </w:rPr>
        <w:object w:dxaOrig="760" w:dyaOrig="320">
          <v:shape id="_x0000_i1055" type="#_x0000_t75" style="width:43.95pt;height:20.55pt" o:ole="">
            <v:imagedata r:id="rId64" o:title=""/>
          </v:shape>
          <o:OLEObject Type="Embed" ProgID="Equation.3" ShapeID="_x0000_i1055" DrawAspect="Content" ObjectID="_1637429045" r:id="rId65"/>
        </w:object>
      </w:r>
      <w:r w:rsidRPr="00860F3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-карту;</w:t>
      </w:r>
    </w:p>
    <w:p w:rsidR="00860F34" w:rsidRPr="00860F34" w:rsidRDefault="00860F34" w:rsidP="00860F34">
      <w:pPr>
        <w:suppressLineNumbers/>
        <w:shd w:val="clear" w:color="auto" w:fill="FFFFFF"/>
        <w:spacing w:after="0" w:line="288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60F3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в) </w:t>
      </w:r>
      <w:r w:rsidRPr="00860F34">
        <w:rPr>
          <w:rFonts w:ascii="Times New Roman" w:eastAsia="Times New Roman" w:hAnsi="Times New Roman"/>
          <w:b/>
          <w:position w:val="-10"/>
          <w:sz w:val="28"/>
          <w:szCs w:val="28"/>
          <w:lang w:eastAsia="ru-RU"/>
        </w:rPr>
        <w:object w:dxaOrig="740" w:dyaOrig="320">
          <v:shape id="_x0000_i1056" type="#_x0000_t75" style="width:43.95pt;height:19.65pt" o:ole="" fillcolor="window">
            <v:imagedata r:id="rId66" o:title=""/>
          </v:shape>
          <o:OLEObject Type="Embed" ProgID="Equation.3" ShapeID="_x0000_i1056" DrawAspect="Content" ObjectID="_1637429046" r:id="rId67"/>
        </w:object>
      </w:r>
      <w:r w:rsidRPr="00860F3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-карту; </w:t>
      </w:r>
    </w:p>
    <w:p w:rsidR="00860F34" w:rsidRPr="00860F34" w:rsidRDefault="00860F34" w:rsidP="00860F34">
      <w:pPr>
        <w:suppressLineNumbers/>
        <w:shd w:val="clear" w:color="auto" w:fill="FFFFFF"/>
        <w:spacing w:after="0" w:line="288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60F3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г) p-карту и pn-карту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860F34" w:rsidRPr="00860F34" w:rsidRDefault="00860F34" w:rsidP="00860F34">
      <w:pPr>
        <w:suppressLineNumbers/>
        <w:shd w:val="clear" w:color="auto" w:fill="FFFFFF"/>
        <w:spacing w:after="0" w:line="288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д) c-карту и u-карту.</w:t>
      </w:r>
    </w:p>
    <w:p w:rsidR="00860F34" w:rsidRPr="00860F34" w:rsidRDefault="00860F34" w:rsidP="00860F34">
      <w:pPr>
        <w:keepLines/>
        <w:suppressLineNumbers/>
        <w:spacing w:before="200" w:after="0" w:line="240" w:lineRule="auto"/>
        <w:outlineLvl w:val="2"/>
        <w:rPr>
          <w:rFonts w:ascii="Cambria" w:eastAsia="Times New Roman" w:hAnsi="Cambria"/>
          <w:b/>
          <w:bCs/>
          <w:caps/>
          <w:color w:val="4F81BD"/>
          <w:sz w:val="24"/>
          <w:szCs w:val="24"/>
          <w:lang w:eastAsia="ru-RU"/>
        </w:rPr>
      </w:pPr>
    </w:p>
    <w:p w:rsidR="00860F34" w:rsidRPr="00860F34" w:rsidRDefault="00860F34" w:rsidP="00860F34">
      <w:pPr>
        <w:keepLines/>
        <w:suppressLineNumbers/>
        <w:spacing w:before="200" w:after="0" w:line="240" w:lineRule="auto"/>
        <w:outlineLvl w:val="2"/>
        <w:rPr>
          <w:rFonts w:ascii="Cambria" w:eastAsia="Times New Roman" w:hAnsi="Cambria"/>
          <w:b/>
          <w:bCs/>
          <w:caps/>
          <w:color w:val="4F81BD"/>
          <w:sz w:val="24"/>
          <w:szCs w:val="24"/>
          <w:lang w:eastAsia="ru-RU"/>
        </w:rPr>
      </w:pPr>
    </w:p>
    <w:p w:rsidR="00860F34" w:rsidRPr="00860F34" w:rsidRDefault="00860F34" w:rsidP="00860F34">
      <w:pPr>
        <w:keepLines/>
        <w:suppressLineNumbers/>
        <w:spacing w:before="200" w:after="0" w:line="240" w:lineRule="auto"/>
        <w:outlineLvl w:val="2"/>
        <w:rPr>
          <w:rFonts w:ascii="Cambria" w:eastAsia="Times New Roman" w:hAnsi="Cambria"/>
          <w:b/>
          <w:bCs/>
          <w:caps/>
          <w:color w:val="4F81BD"/>
          <w:sz w:val="24"/>
          <w:szCs w:val="24"/>
          <w:lang w:eastAsia="ru-RU"/>
        </w:rPr>
      </w:pPr>
    </w:p>
    <w:p w:rsidR="00860F34" w:rsidRPr="00860F34" w:rsidRDefault="00860F34" w:rsidP="00860F34">
      <w:pPr>
        <w:keepLines/>
        <w:suppressLineNumbers/>
        <w:spacing w:before="200" w:after="0" w:line="240" w:lineRule="auto"/>
        <w:outlineLvl w:val="2"/>
        <w:rPr>
          <w:rFonts w:ascii="Cambria" w:eastAsia="Times New Roman" w:hAnsi="Cambria"/>
          <w:b/>
          <w:bCs/>
          <w:caps/>
          <w:color w:val="4F81BD"/>
          <w:sz w:val="24"/>
          <w:szCs w:val="24"/>
          <w:lang w:eastAsia="ru-RU"/>
        </w:rPr>
      </w:pPr>
    </w:p>
    <w:p w:rsidR="00860F34" w:rsidRPr="00860F34" w:rsidRDefault="00860F34" w:rsidP="00860F34">
      <w:pPr>
        <w:keepLines/>
        <w:suppressLineNumbers/>
        <w:spacing w:before="200" w:after="0" w:line="240" w:lineRule="auto"/>
        <w:outlineLvl w:val="2"/>
        <w:rPr>
          <w:rFonts w:ascii="Cambria" w:eastAsia="Times New Roman" w:hAnsi="Cambria"/>
          <w:b/>
          <w:bCs/>
          <w:caps/>
          <w:color w:val="4F81BD"/>
          <w:sz w:val="24"/>
          <w:szCs w:val="24"/>
          <w:lang w:eastAsia="ru-RU"/>
        </w:rPr>
      </w:pPr>
    </w:p>
    <w:p w:rsidR="00860F34" w:rsidRPr="00860F34" w:rsidRDefault="00860F34" w:rsidP="00860F34">
      <w:pPr>
        <w:keepLines/>
        <w:suppressLineNumbers/>
        <w:spacing w:before="200" w:after="0" w:line="240" w:lineRule="auto"/>
        <w:outlineLvl w:val="2"/>
        <w:rPr>
          <w:rFonts w:ascii="Cambria" w:eastAsia="Times New Roman" w:hAnsi="Cambria"/>
          <w:b/>
          <w:bCs/>
          <w:caps/>
          <w:color w:val="4F81BD"/>
          <w:sz w:val="24"/>
          <w:szCs w:val="24"/>
          <w:lang w:eastAsia="ru-RU"/>
        </w:rPr>
      </w:pPr>
    </w:p>
    <w:p w:rsidR="00860F34" w:rsidRPr="00860F34" w:rsidRDefault="00860F34" w:rsidP="00860F34">
      <w:pPr>
        <w:keepLines/>
        <w:suppressLineNumbers/>
        <w:spacing w:before="200" w:after="0" w:line="240" w:lineRule="auto"/>
        <w:outlineLvl w:val="2"/>
        <w:rPr>
          <w:rFonts w:ascii="Cambria" w:eastAsia="Times New Roman" w:hAnsi="Cambria"/>
          <w:b/>
          <w:bCs/>
          <w:caps/>
          <w:color w:val="4F81BD"/>
          <w:sz w:val="24"/>
          <w:szCs w:val="24"/>
          <w:lang w:eastAsia="ru-RU"/>
        </w:rPr>
      </w:pPr>
    </w:p>
    <w:p w:rsidR="00860F34" w:rsidRPr="00860F34" w:rsidRDefault="00860F34" w:rsidP="00FE6B34">
      <w:pPr>
        <w:suppressLineNumbers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60F3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Варианты заданий исходных данных для построения X-карт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4"/>
        <w:gridCol w:w="894"/>
        <w:gridCol w:w="894"/>
        <w:gridCol w:w="895"/>
        <w:gridCol w:w="895"/>
        <w:gridCol w:w="895"/>
        <w:gridCol w:w="897"/>
        <w:gridCol w:w="897"/>
        <w:gridCol w:w="897"/>
        <w:gridCol w:w="897"/>
        <w:gridCol w:w="899"/>
      </w:tblGrid>
      <w:tr w:rsidR="00860F34" w:rsidRPr="00860F34" w:rsidTr="00975C6D">
        <w:trPr>
          <w:cantSplit/>
        </w:trPr>
        <w:tc>
          <w:tcPr>
            <w:tcW w:w="4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№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1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2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4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5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6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7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8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9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10</w:t>
            </w:r>
          </w:p>
        </w:tc>
      </w:tr>
      <w:tr w:rsidR="00860F34" w:rsidRPr="00860F34" w:rsidTr="00975C6D">
        <w:trPr>
          <w:cantSplit/>
        </w:trPr>
        <w:tc>
          <w:tcPr>
            <w:tcW w:w="4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</w:p>
        </w:tc>
        <w:tc>
          <w:tcPr>
            <w:tcW w:w="454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xi</w:t>
            </w:r>
          </w:p>
        </w:tc>
      </w:tr>
      <w:tr w:rsidR="00860F34" w:rsidRPr="00860F34" w:rsidTr="00975C6D"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1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22,0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46,3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38,0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98,5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15,0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32,0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45,5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10,0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65,0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79,0</w:t>
            </w:r>
          </w:p>
        </w:tc>
      </w:tr>
      <w:tr w:rsidR="00860F34" w:rsidRPr="00860F34" w:rsidTr="00975C6D"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2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25,0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50,3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44,3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100,4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14,0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40,0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45,0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9,0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70,0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80,0</w:t>
            </w:r>
          </w:p>
        </w:tc>
      </w:tr>
      <w:tr w:rsidR="00860F34" w:rsidRPr="00860F34" w:rsidTr="00975C6D"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24,5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43,2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42,2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95,2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13,0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39,0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44,9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8,0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64,0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84,0</w:t>
            </w:r>
          </w:p>
        </w:tc>
      </w:tr>
      <w:tr w:rsidR="00860F34" w:rsidRPr="00860F34" w:rsidTr="00975C6D"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4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29,4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44,1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46,4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96,1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10,0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42,0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50,4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11,0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63,0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90,0</w:t>
            </w:r>
          </w:p>
        </w:tc>
      </w:tr>
      <w:tr w:rsidR="00860F34" w:rsidRPr="00860F34" w:rsidTr="00975C6D"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5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30,4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53,0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35,8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89,3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19,0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44,0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42,5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14,0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73,0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89,0</w:t>
            </w:r>
          </w:p>
        </w:tc>
      </w:tr>
      <w:tr w:rsidR="00860F34" w:rsidRPr="00860F34" w:rsidTr="00975C6D"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6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28,3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51,5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29,3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87,4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14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39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44,8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7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75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81</w:t>
            </w:r>
          </w:p>
        </w:tc>
      </w:tr>
      <w:tr w:rsidR="00860F34" w:rsidRPr="00860F34" w:rsidTr="00975C6D"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7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30,3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49,7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33,3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95,5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20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35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53,6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15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60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75</w:t>
            </w:r>
          </w:p>
        </w:tc>
      </w:tr>
      <w:tr w:rsidR="00860F34" w:rsidRPr="00860F34" w:rsidTr="00975C6D"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8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26,4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53,9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40,0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94,4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15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43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50,4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9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64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90</w:t>
            </w:r>
          </w:p>
        </w:tc>
      </w:tr>
      <w:tr w:rsidR="00860F34" w:rsidRPr="00860F34" w:rsidTr="00975C6D"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9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31,8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55,0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41,5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101, 0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18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49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49,2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11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63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86</w:t>
            </w:r>
          </w:p>
        </w:tc>
      </w:tr>
      <w:tr w:rsidR="00860F34" w:rsidRPr="00860F34" w:rsidTr="00975C6D"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10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34,2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42,2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35,6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102, 0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19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42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39,2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72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82</w:t>
            </w:r>
          </w:p>
        </w:tc>
      </w:tr>
      <w:tr w:rsidR="00860F34" w:rsidRPr="00860F34" w:rsidTr="00975C6D"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11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29,4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49,4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38,4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94.3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30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35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44,0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19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65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87</w:t>
            </w:r>
          </w:p>
        </w:tc>
      </w:tr>
      <w:tr w:rsidR="00860F34" w:rsidRPr="00860F34" w:rsidTr="00975C6D"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12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31,2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43,4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42,5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90,8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28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30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49,3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15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64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81</w:t>
            </w:r>
          </w:p>
        </w:tc>
      </w:tr>
      <w:tr w:rsidR="00860F34" w:rsidRPr="00860F34" w:rsidTr="00975C6D"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13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26,6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39,5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35,8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87,5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25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39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52,5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9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63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79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</w:tr>
      <w:tr w:rsidR="00860F34" w:rsidRPr="00860F34" w:rsidTr="00975C6D"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14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27,2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53,8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29,9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89,6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19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41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49,9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19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71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84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</w:tr>
      <w:tr w:rsidR="00860F34" w:rsidRPr="00860F34" w:rsidTr="00975C6D"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15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30,8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56,9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33,0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96,9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13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36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46,3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8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70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78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</w:tr>
      <w:tr w:rsidR="00860F34" w:rsidRPr="00860F34" w:rsidTr="00975C6D"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16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31,6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55,6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33,0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93,0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14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39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47,2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20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72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89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</w:tr>
      <w:tr w:rsidR="00860F34" w:rsidRPr="00860F34" w:rsidTr="00975C6D"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17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29,3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49,4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40,9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100,4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15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44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51,1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11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65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87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</w:tr>
      <w:tr w:rsidR="00860F34" w:rsidRPr="00860F34" w:rsidTr="00975C6D"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18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26,7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39,3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35,8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95,5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18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40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50,0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6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60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84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</w:tr>
      <w:tr w:rsidR="00860F34" w:rsidRPr="00860F34" w:rsidTr="00975C6D"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19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25,5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44,0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46,4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99,3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28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42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44,2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12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72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78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</w:tr>
      <w:tr w:rsidR="00860F34" w:rsidRPr="00860F34" w:rsidTr="00975C6D"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20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29,0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45,5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44,2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101, 0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25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35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49,4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15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70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28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87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</w:tr>
    </w:tbl>
    <w:p w:rsidR="00B22D3C" w:rsidRDefault="00B22D3C" w:rsidP="00B22D3C">
      <w:pPr>
        <w:rPr>
          <w:rFonts w:ascii="Times New Roman" w:eastAsia="Times New Roman" w:hAnsi="Times New Roman"/>
          <w:b/>
          <w:sz w:val="26"/>
          <w:szCs w:val="24"/>
          <w:lang w:eastAsia="ru-RU"/>
        </w:rPr>
      </w:pPr>
    </w:p>
    <w:p w:rsidR="00860F34" w:rsidRPr="00860F34" w:rsidRDefault="00860F34" w:rsidP="00B22D3C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60F3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Варианты заданий исходных данных для построения </w:t>
      </w:r>
      <w:r w:rsidRPr="00860F3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object w:dxaOrig="780" w:dyaOrig="320">
          <v:shape id="_x0000_i1057" type="#_x0000_t75" style="width:45.8pt;height:18.7pt" o:ole="" fillcolor="window">
            <v:imagedata r:id="rId68" o:title=""/>
          </v:shape>
          <o:OLEObject Type="Embed" ProgID="Equation.3" ShapeID="_x0000_i1057" DrawAspect="Content" ObjectID="_1637429047" r:id="rId69"/>
        </w:object>
      </w:r>
      <w:r w:rsidRPr="00860F3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-карт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4"/>
        <w:gridCol w:w="894"/>
        <w:gridCol w:w="894"/>
        <w:gridCol w:w="895"/>
        <w:gridCol w:w="895"/>
        <w:gridCol w:w="899"/>
        <w:gridCol w:w="897"/>
        <w:gridCol w:w="897"/>
        <w:gridCol w:w="897"/>
        <w:gridCol w:w="897"/>
        <w:gridCol w:w="895"/>
      </w:tblGrid>
      <w:tr w:rsidR="00860F34" w:rsidRPr="00860F34" w:rsidTr="00975C6D">
        <w:trPr>
          <w:cantSplit/>
          <w:jc w:val="center"/>
        </w:trPr>
        <w:tc>
          <w:tcPr>
            <w:tcW w:w="4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№</w:t>
            </w:r>
          </w:p>
        </w:tc>
        <w:tc>
          <w:tcPr>
            <w:tcW w:w="22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1</w:t>
            </w:r>
          </w:p>
        </w:tc>
        <w:tc>
          <w:tcPr>
            <w:tcW w:w="227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2</w:t>
            </w:r>
          </w:p>
        </w:tc>
      </w:tr>
      <w:tr w:rsidR="00860F34" w:rsidRPr="00860F34" w:rsidTr="00975C6D">
        <w:trPr>
          <w:cantSplit/>
          <w:jc w:val="center"/>
        </w:trPr>
        <w:tc>
          <w:tcPr>
            <w:tcW w:w="4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X1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X2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X3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X4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X5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X1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X2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X3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X4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X5</w:t>
            </w:r>
          </w:p>
        </w:tc>
      </w:tr>
      <w:tr w:rsidR="00860F34" w:rsidRPr="00860F34" w:rsidTr="00975C6D">
        <w:trPr>
          <w:jc w:val="center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25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24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15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24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23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5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11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14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8</w:t>
            </w:r>
          </w:p>
        </w:tc>
      </w:tr>
      <w:tr w:rsidR="00860F34" w:rsidRPr="00860F34" w:rsidTr="00975C6D">
        <w:trPr>
          <w:jc w:val="center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2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19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14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24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20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25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12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14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5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12</w:t>
            </w:r>
          </w:p>
        </w:tc>
      </w:tr>
      <w:tr w:rsidR="00860F34" w:rsidRPr="00860F34" w:rsidTr="00975C6D">
        <w:trPr>
          <w:jc w:val="center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20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20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14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19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18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19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14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19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16</w:t>
            </w:r>
          </w:p>
        </w:tc>
      </w:tr>
      <w:tr w:rsidR="00860F34" w:rsidRPr="00860F34" w:rsidTr="00975C6D">
        <w:trPr>
          <w:jc w:val="center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4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22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20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16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20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4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11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19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10</w:t>
            </w:r>
          </w:p>
        </w:tc>
      </w:tr>
      <w:tr w:rsidR="00860F34" w:rsidRPr="00860F34" w:rsidTr="00975C6D">
        <w:trPr>
          <w:jc w:val="center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5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15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17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12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18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17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15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17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14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12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16</w:t>
            </w:r>
          </w:p>
        </w:tc>
      </w:tr>
      <w:tr w:rsidR="00860F34" w:rsidRPr="00860F34" w:rsidTr="00975C6D">
        <w:trPr>
          <w:jc w:val="center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6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20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8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11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12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14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3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13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11</w:t>
            </w:r>
          </w:p>
        </w:tc>
      </w:tr>
      <w:tr w:rsidR="00860F34" w:rsidRPr="00860F34" w:rsidTr="00975C6D">
        <w:trPr>
          <w:jc w:val="center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7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15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20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23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15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12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12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8</w:t>
            </w:r>
          </w:p>
        </w:tc>
      </w:tr>
      <w:tr w:rsidR="00860F34" w:rsidRPr="00860F34" w:rsidTr="00975C6D">
        <w:trPr>
          <w:jc w:val="center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8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15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14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15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12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12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20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13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12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18</w:t>
            </w:r>
          </w:p>
        </w:tc>
      </w:tr>
      <w:tr w:rsidR="00860F34" w:rsidRPr="00860F34" w:rsidTr="00975C6D">
        <w:trPr>
          <w:jc w:val="center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9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12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18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11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12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14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2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15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14</w:t>
            </w:r>
          </w:p>
        </w:tc>
      </w:tr>
      <w:tr w:rsidR="00860F34" w:rsidRPr="00860F34" w:rsidTr="00975C6D">
        <w:trPr>
          <w:jc w:val="center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12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20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11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23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16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12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16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17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5</w:t>
            </w:r>
          </w:p>
        </w:tc>
      </w:tr>
    </w:tbl>
    <w:p w:rsidR="00860F34" w:rsidRDefault="00860F34" w:rsidP="00860F34">
      <w:pPr>
        <w:spacing w:after="0" w:line="216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22D3C" w:rsidRDefault="00B22D3C" w:rsidP="00860F34">
      <w:pPr>
        <w:spacing w:after="0" w:line="216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22D3C" w:rsidRDefault="00B22D3C" w:rsidP="00860F34">
      <w:pPr>
        <w:spacing w:after="0" w:line="216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22D3C" w:rsidRDefault="00B22D3C" w:rsidP="00860F34">
      <w:pPr>
        <w:spacing w:after="0" w:line="216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22D3C" w:rsidRDefault="00B22D3C" w:rsidP="00860F34">
      <w:pPr>
        <w:spacing w:after="0" w:line="216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22D3C" w:rsidRDefault="00B22D3C" w:rsidP="00860F34">
      <w:pPr>
        <w:spacing w:after="0" w:line="216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22D3C" w:rsidRDefault="00B22D3C" w:rsidP="00860F34">
      <w:pPr>
        <w:spacing w:after="0" w:line="216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22D3C" w:rsidRDefault="00B22D3C" w:rsidP="00860F34">
      <w:pPr>
        <w:spacing w:after="0" w:line="216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22D3C" w:rsidRDefault="00B22D3C" w:rsidP="00860F34">
      <w:pPr>
        <w:spacing w:after="0" w:line="216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22D3C" w:rsidRDefault="00B22D3C" w:rsidP="00860F34">
      <w:pPr>
        <w:spacing w:after="0" w:line="216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22D3C" w:rsidRDefault="00B22D3C" w:rsidP="00860F34">
      <w:pPr>
        <w:spacing w:after="0" w:line="216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22D3C" w:rsidRDefault="00B22D3C" w:rsidP="00860F34">
      <w:pPr>
        <w:spacing w:after="0" w:line="216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22D3C" w:rsidRDefault="00B22D3C" w:rsidP="00860F34">
      <w:pPr>
        <w:spacing w:after="0" w:line="216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4"/>
        <w:gridCol w:w="894"/>
        <w:gridCol w:w="894"/>
        <w:gridCol w:w="895"/>
        <w:gridCol w:w="895"/>
        <w:gridCol w:w="899"/>
        <w:gridCol w:w="897"/>
        <w:gridCol w:w="897"/>
        <w:gridCol w:w="897"/>
        <w:gridCol w:w="897"/>
        <w:gridCol w:w="895"/>
      </w:tblGrid>
      <w:tr w:rsidR="00860F34" w:rsidRPr="00860F34" w:rsidTr="00B22D3C">
        <w:trPr>
          <w:cantSplit/>
        </w:trPr>
        <w:tc>
          <w:tcPr>
            <w:tcW w:w="4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before="120"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lastRenderedPageBreak/>
              <w:t>№</w:t>
            </w:r>
          </w:p>
        </w:tc>
        <w:tc>
          <w:tcPr>
            <w:tcW w:w="22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3</w:t>
            </w:r>
          </w:p>
        </w:tc>
        <w:tc>
          <w:tcPr>
            <w:tcW w:w="22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4</w:t>
            </w:r>
          </w:p>
        </w:tc>
      </w:tr>
      <w:tr w:rsidR="00860F34" w:rsidRPr="00860F34" w:rsidTr="00975C6D">
        <w:trPr>
          <w:cantSplit/>
        </w:trPr>
        <w:tc>
          <w:tcPr>
            <w:tcW w:w="4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X1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X2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X3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X4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X5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X1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X2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X3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X4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X5</w:t>
            </w:r>
          </w:p>
        </w:tc>
      </w:tr>
      <w:tr w:rsidR="00860F34" w:rsidRPr="00860F34" w:rsidTr="00975C6D"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20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24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11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23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21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11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14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9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5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</w:tr>
      <w:tr w:rsidR="00860F34" w:rsidRPr="00860F34" w:rsidTr="00975C6D"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2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14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12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17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16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5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3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2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3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</w:tr>
      <w:tr w:rsidR="00860F34" w:rsidRPr="00860F34" w:rsidTr="00975C6D"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3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14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13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14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5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4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2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</w:tr>
      <w:tr w:rsidR="00860F34" w:rsidRPr="00860F34" w:rsidTr="00975C6D"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4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19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15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17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5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15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11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12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5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14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</w:tr>
      <w:tr w:rsidR="00860F34" w:rsidRPr="00860F34" w:rsidTr="00975C6D"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5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24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21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21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12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4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2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7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5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</w:tr>
      <w:tr w:rsidR="00860F34" w:rsidRPr="00860F34" w:rsidTr="00975C6D"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6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14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9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16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14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15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12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14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9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</w:tr>
      <w:tr w:rsidR="00860F34" w:rsidRPr="00860F34" w:rsidTr="00975C6D"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7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25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24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20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23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14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17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12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15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20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</w:tr>
      <w:tr w:rsidR="00860F34" w:rsidRPr="00860F34" w:rsidTr="00975C6D"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8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20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20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19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13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20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19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17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14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9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</w:tr>
      <w:tr w:rsidR="00860F34" w:rsidRPr="00860F34" w:rsidTr="00975C6D"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9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15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14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15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19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14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13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12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13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</w:tr>
      <w:tr w:rsidR="00860F34" w:rsidRPr="00860F34" w:rsidTr="00975C6D"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5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8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7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5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3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4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9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</w:tr>
      <w:tr w:rsidR="00860F34" w:rsidRPr="00860F34" w:rsidTr="00B22D3C">
        <w:trPr>
          <w:cantSplit/>
        </w:trPr>
        <w:tc>
          <w:tcPr>
            <w:tcW w:w="4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№</w:t>
            </w:r>
          </w:p>
        </w:tc>
        <w:tc>
          <w:tcPr>
            <w:tcW w:w="22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5</w:t>
            </w:r>
          </w:p>
        </w:tc>
        <w:tc>
          <w:tcPr>
            <w:tcW w:w="22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6</w:t>
            </w:r>
          </w:p>
        </w:tc>
      </w:tr>
      <w:tr w:rsidR="00860F34" w:rsidRPr="00860F34" w:rsidTr="00975C6D">
        <w:trPr>
          <w:cantSplit/>
        </w:trPr>
        <w:tc>
          <w:tcPr>
            <w:tcW w:w="4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X1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X2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X3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X4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X5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X1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X2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X3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X4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X5</w:t>
            </w:r>
          </w:p>
        </w:tc>
      </w:tr>
      <w:tr w:rsidR="00860F34" w:rsidRPr="00860F34" w:rsidTr="00975C6D"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13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5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14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15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12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39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40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42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44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40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</w:tr>
      <w:tr w:rsidR="00860F34" w:rsidRPr="00860F34" w:rsidTr="00975C6D"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2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15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7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8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22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21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15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30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29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38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35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</w:tr>
      <w:tr w:rsidR="00860F34" w:rsidRPr="00860F34" w:rsidTr="00975C6D"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3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11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9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17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16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30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25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30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38.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30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</w:tr>
      <w:tr w:rsidR="00860F34" w:rsidRPr="00860F34" w:rsidTr="00975C6D"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4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15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14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17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15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29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20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26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20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28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</w:tr>
      <w:tr w:rsidR="00860F34" w:rsidRPr="00860F34" w:rsidTr="00975C6D"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5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12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9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3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20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30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35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35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30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</w:tr>
      <w:tr w:rsidR="00860F34" w:rsidRPr="00860F34" w:rsidTr="00975C6D"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6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18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16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15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11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28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26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39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30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32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</w:tr>
      <w:tr w:rsidR="00860F34" w:rsidRPr="00860F34" w:rsidTr="00975C6D"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7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12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14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9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18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32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35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30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29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20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</w:tr>
      <w:tr w:rsidR="00860F34" w:rsidRPr="00860F34" w:rsidTr="00975C6D"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8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15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14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13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13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36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37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39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30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30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</w:tr>
      <w:tr w:rsidR="00860F34" w:rsidRPr="00860F34" w:rsidTr="00975C6D"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9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9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16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17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19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25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30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20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29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25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</w:tr>
      <w:tr w:rsidR="00860F34" w:rsidRPr="00860F34" w:rsidTr="00975C6D"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7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6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5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7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8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30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31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18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32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30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</w:tr>
    </w:tbl>
    <w:p w:rsidR="00860F34" w:rsidRPr="00860F34" w:rsidRDefault="00860F34" w:rsidP="00860F34">
      <w:pPr>
        <w:spacing w:after="0" w:line="216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4"/>
        <w:gridCol w:w="894"/>
        <w:gridCol w:w="894"/>
        <w:gridCol w:w="895"/>
        <w:gridCol w:w="895"/>
        <w:gridCol w:w="899"/>
        <w:gridCol w:w="897"/>
        <w:gridCol w:w="897"/>
        <w:gridCol w:w="897"/>
        <w:gridCol w:w="897"/>
        <w:gridCol w:w="895"/>
      </w:tblGrid>
      <w:tr w:rsidR="00860F34" w:rsidRPr="00860F34" w:rsidTr="00975C6D">
        <w:trPr>
          <w:cantSplit/>
        </w:trPr>
        <w:tc>
          <w:tcPr>
            <w:tcW w:w="4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№</w:t>
            </w:r>
          </w:p>
        </w:tc>
        <w:tc>
          <w:tcPr>
            <w:tcW w:w="22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7</w:t>
            </w:r>
          </w:p>
        </w:tc>
        <w:tc>
          <w:tcPr>
            <w:tcW w:w="227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8</w:t>
            </w:r>
          </w:p>
        </w:tc>
      </w:tr>
      <w:tr w:rsidR="00860F34" w:rsidRPr="00860F34" w:rsidTr="00975C6D">
        <w:trPr>
          <w:cantSplit/>
        </w:trPr>
        <w:tc>
          <w:tcPr>
            <w:tcW w:w="4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X1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X2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X3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X4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X5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X1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X2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X3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X4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X5</w:t>
            </w:r>
          </w:p>
        </w:tc>
      </w:tr>
      <w:tr w:rsidR="00860F34" w:rsidRPr="00860F34" w:rsidTr="00975C6D"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9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7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5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4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3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40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35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11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38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33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</w:tr>
      <w:tr w:rsidR="00860F34" w:rsidRPr="00860F34" w:rsidTr="00975C6D"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2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11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14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15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16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35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44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32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11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38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</w:tr>
      <w:tr w:rsidR="00860F34" w:rsidRPr="00860F34" w:rsidTr="00975C6D"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3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18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19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24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20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17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35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12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29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48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20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</w:tr>
      <w:tr w:rsidR="00860F34" w:rsidRPr="00860F34" w:rsidTr="00975C6D"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4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9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8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9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31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20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25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35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47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</w:tr>
      <w:tr w:rsidR="00860F34" w:rsidRPr="00860F34" w:rsidTr="00975C6D"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5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12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18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14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11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27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31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23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18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32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</w:tr>
      <w:tr w:rsidR="00860F34" w:rsidRPr="00860F34" w:rsidTr="00975C6D"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6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17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16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16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17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52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42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52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24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25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</w:tr>
      <w:tr w:rsidR="00860F34" w:rsidRPr="00860F34" w:rsidTr="00975C6D"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7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9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8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18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9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20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31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15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13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28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</w:tr>
      <w:tr w:rsidR="00860F34" w:rsidRPr="00860F34" w:rsidTr="00975C6D"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8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2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15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14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15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29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47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41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32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22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</w:tr>
      <w:tr w:rsidR="00860F34" w:rsidRPr="00860F34" w:rsidTr="00975C6D"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9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9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15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18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7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28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27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22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32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54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</w:tr>
      <w:tr w:rsidR="00860F34" w:rsidRPr="00860F34" w:rsidTr="00975C6D"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20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22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15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21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20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42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34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15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29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21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</w:tr>
    </w:tbl>
    <w:p w:rsidR="00860F34" w:rsidRPr="00860F34" w:rsidRDefault="00860F34" w:rsidP="00860F34">
      <w:pPr>
        <w:spacing w:after="0" w:line="216" w:lineRule="auto"/>
        <w:jc w:val="right"/>
        <w:rPr>
          <w:rFonts w:ascii="Times New Roman" w:eastAsia="Times New Roman" w:hAnsi="Times New Roman"/>
          <w:sz w:val="16"/>
          <w:szCs w:val="16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4"/>
        <w:gridCol w:w="894"/>
        <w:gridCol w:w="894"/>
        <w:gridCol w:w="895"/>
        <w:gridCol w:w="895"/>
        <w:gridCol w:w="899"/>
        <w:gridCol w:w="897"/>
        <w:gridCol w:w="897"/>
        <w:gridCol w:w="897"/>
        <w:gridCol w:w="897"/>
        <w:gridCol w:w="895"/>
      </w:tblGrid>
      <w:tr w:rsidR="00860F34" w:rsidRPr="00860F34" w:rsidTr="00975C6D">
        <w:trPr>
          <w:cantSplit/>
        </w:trPr>
        <w:tc>
          <w:tcPr>
            <w:tcW w:w="4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№</w:t>
            </w:r>
          </w:p>
        </w:tc>
        <w:tc>
          <w:tcPr>
            <w:tcW w:w="22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9</w:t>
            </w:r>
          </w:p>
        </w:tc>
        <w:tc>
          <w:tcPr>
            <w:tcW w:w="227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10</w:t>
            </w:r>
          </w:p>
        </w:tc>
      </w:tr>
      <w:tr w:rsidR="00860F34" w:rsidRPr="00860F34" w:rsidTr="00975C6D">
        <w:trPr>
          <w:cantSplit/>
        </w:trPr>
        <w:tc>
          <w:tcPr>
            <w:tcW w:w="4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X1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X2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X3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X4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X5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X1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X2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X3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X4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X5</w:t>
            </w:r>
          </w:p>
        </w:tc>
      </w:tr>
      <w:tr w:rsidR="00860F34" w:rsidRPr="00860F34" w:rsidTr="00975C6D"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47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32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44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35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20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35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12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29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48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20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</w:tr>
      <w:tr w:rsidR="00860F34" w:rsidRPr="00860F34" w:rsidTr="00975C6D"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2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29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29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42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59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38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31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20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35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24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47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</w:tr>
      <w:tr w:rsidR="00860F34" w:rsidRPr="00860F34" w:rsidTr="00975C6D"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3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28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12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45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36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25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38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30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41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40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37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</w:tr>
      <w:tr w:rsidR="00860F34" w:rsidRPr="00860F34" w:rsidTr="00975C6D"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4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28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12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45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36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25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42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34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15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29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21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</w:tr>
      <w:tr w:rsidR="00860F34" w:rsidRPr="00860F34" w:rsidTr="00975C6D"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5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19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37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31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25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34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20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31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15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23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28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</w:tr>
      <w:tr w:rsidR="00860F34" w:rsidRPr="00860F34" w:rsidTr="00975C6D"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6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18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44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40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31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18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42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 xml:space="preserve">42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50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24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28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</w:tr>
      <w:tr w:rsidR="00860F34" w:rsidRPr="00860F34" w:rsidTr="00975C6D"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7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40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35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11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38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33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25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31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15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13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28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</w:tr>
      <w:tr w:rsidR="00860F34" w:rsidRPr="00860F34" w:rsidTr="00975C6D"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8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15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30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12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33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26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29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47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41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32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22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</w:tr>
      <w:tr w:rsidR="00860F34" w:rsidRPr="00860F34" w:rsidTr="00975C6D"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9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35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44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32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11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38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28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27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22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32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54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</w:tr>
      <w:tr w:rsidR="00860F34" w:rsidRPr="00860F34" w:rsidTr="00975C6D"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27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37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26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20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35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42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32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15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29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16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eastAsia="ru-RU"/>
              </w:rPr>
              <w:t>21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</w:t>
            </w:r>
          </w:p>
        </w:tc>
      </w:tr>
    </w:tbl>
    <w:p w:rsidR="00860F34" w:rsidRPr="00860F34" w:rsidRDefault="00860F34" w:rsidP="00975C6D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60F34">
        <w:rPr>
          <w:rFonts w:ascii="Times New Roman" w:eastAsia="Times New Roman" w:hAnsi="Times New Roman"/>
          <w:sz w:val="26"/>
          <w:szCs w:val="28"/>
          <w:lang w:eastAsia="ru-RU"/>
        </w:rPr>
        <w:br w:type="page"/>
      </w:r>
      <w:r w:rsidRPr="00860F3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Варианты заданий исходных данных для построения </w:t>
      </w:r>
      <w:r w:rsidRPr="00860F3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object w:dxaOrig="760" w:dyaOrig="320">
          <v:shape id="_x0000_i1058" type="#_x0000_t75" style="width:44.9pt;height:20.55pt" o:ole="" fillcolor="window">
            <v:imagedata r:id="rId70" o:title=""/>
          </v:shape>
          <o:OLEObject Type="Embed" ProgID="Equation.3" ShapeID="_x0000_i1058" DrawAspect="Content" ObjectID="_1637429048" r:id="rId71"/>
        </w:object>
      </w:r>
      <w:r w:rsidRPr="00860F3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-карт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93"/>
        <w:gridCol w:w="1093"/>
        <w:gridCol w:w="1096"/>
        <w:gridCol w:w="1094"/>
        <w:gridCol w:w="1096"/>
        <w:gridCol w:w="1094"/>
        <w:gridCol w:w="1096"/>
        <w:gridCol w:w="1094"/>
        <w:gridCol w:w="1098"/>
      </w:tblGrid>
      <w:tr w:rsidR="00860F34" w:rsidRPr="00860F34" w:rsidTr="00975C6D">
        <w:trPr>
          <w:cantSplit/>
        </w:trPr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before="120" w:after="0" w:line="25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№</w:t>
            </w:r>
          </w:p>
        </w:tc>
        <w:tc>
          <w:tcPr>
            <w:tcW w:w="11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1</w:t>
            </w:r>
          </w:p>
        </w:tc>
        <w:tc>
          <w:tcPr>
            <w:tcW w:w="11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2</w:t>
            </w:r>
          </w:p>
        </w:tc>
        <w:tc>
          <w:tcPr>
            <w:tcW w:w="11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3</w:t>
            </w:r>
          </w:p>
        </w:tc>
        <w:tc>
          <w:tcPr>
            <w:tcW w:w="11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4</w:t>
            </w:r>
          </w:p>
        </w:tc>
      </w:tr>
      <w:tr w:rsidR="00860F34" w:rsidRPr="00860F34" w:rsidTr="00975C6D">
        <w:trPr>
          <w:cantSplit/>
        </w:trPr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52" w:lineRule="auto"/>
              <w:jc w:val="both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object w:dxaOrig="220" w:dyaOrig="260">
                <v:shape id="_x0000_i1059" type="#_x0000_t75" style="width:11.2pt;height:13.1pt" o:ole="" fillcolor="window">
                  <v:imagedata r:id="rId72" o:title=""/>
                </v:shape>
                <o:OLEObject Type="Embed" ProgID="Equation.3" ShapeID="_x0000_i1059" DrawAspect="Content" ObjectID="_1637429049" r:id="rId73"/>
              </w:objec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S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object w:dxaOrig="220" w:dyaOrig="260">
                <v:shape id="_x0000_i1060" type="#_x0000_t75" style="width:11.2pt;height:13.1pt" o:ole="" fillcolor="window">
                  <v:imagedata r:id="rId72" o:title=""/>
                </v:shape>
                <o:OLEObject Type="Embed" ProgID="Equation.3" ShapeID="_x0000_i1060" DrawAspect="Content" ObjectID="_1637429050" r:id="rId74"/>
              </w:objec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S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object w:dxaOrig="220" w:dyaOrig="260">
                <v:shape id="_x0000_i1061" type="#_x0000_t75" style="width:11.2pt;height:13.1pt" o:ole="" fillcolor="window">
                  <v:imagedata r:id="rId72" o:title=""/>
                </v:shape>
                <o:OLEObject Type="Embed" ProgID="Equation.3" ShapeID="_x0000_i1061" DrawAspect="Content" ObjectID="_1637429051" r:id="rId75"/>
              </w:objec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S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object w:dxaOrig="220" w:dyaOrig="260">
                <v:shape id="_x0000_i1062" type="#_x0000_t75" style="width:11.2pt;height:13.1pt" o:ole="" fillcolor="window">
                  <v:imagedata r:id="rId72" o:title=""/>
                </v:shape>
                <o:OLEObject Type="Embed" ProgID="Equation.3" ShapeID="_x0000_i1062" DrawAspect="Content" ObjectID="_1637429052" r:id="rId76"/>
              </w:objec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S</w:t>
            </w:r>
          </w:p>
        </w:tc>
      </w:tr>
      <w:tr w:rsidR="00860F34" w:rsidRPr="00860F34" w:rsidTr="00975C6D"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5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w w:val="94"/>
                <w:sz w:val="26"/>
                <w:szCs w:val="28"/>
                <w:lang w:val="en-US" w:eastAsia="ru-RU"/>
              </w:rPr>
              <w:t>34.3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5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w w:val="94"/>
                <w:sz w:val="26"/>
                <w:szCs w:val="28"/>
                <w:lang w:val="en-US" w:eastAsia="ru-RU"/>
              </w:rPr>
              <w:t>4,10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5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w w:val="94"/>
                <w:sz w:val="26"/>
                <w:szCs w:val="28"/>
                <w:lang w:val="en-US" w:eastAsia="ru-RU"/>
              </w:rPr>
              <w:t>50,3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5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5,30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5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w w:val="94"/>
                <w:sz w:val="26"/>
                <w:szCs w:val="28"/>
                <w:lang w:val="en-US" w:eastAsia="ru-RU"/>
              </w:rPr>
              <w:t>10,3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5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2,4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5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w w:val="94"/>
                <w:sz w:val="26"/>
                <w:szCs w:val="28"/>
                <w:lang w:val="en-US" w:eastAsia="ru-RU"/>
              </w:rPr>
              <w:t>39,6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5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4,5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</w:tr>
      <w:tr w:rsidR="00860F34" w:rsidRPr="00860F34" w:rsidTr="00975C6D"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2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5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36.5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5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w w:val="94"/>
                <w:sz w:val="26"/>
                <w:szCs w:val="28"/>
                <w:lang w:val="en-US" w:eastAsia="ru-RU"/>
              </w:rPr>
              <w:t>3,73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5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w w:val="94"/>
                <w:sz w:val="26"/>
                <w:szCs w:val="28"/>
                <w:lang w:val="en-US" w:eastAsia="ru-RU"/>
              </w:rPr>
              <w:t>50,5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5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5,20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5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w w:val="94"/>
                <w:sz w:val="26"/>
                <w:szCs w:val="28"/>
                <w:lang w:val="en-US" w:eastAsia="ru-RU"/>
              </w:rPr>
              <w:t>10,5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5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2,6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5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w w:val="94"/>
                <w:sz w:val="26"/>
                <w:szCs w:val="28"/>
                <w:lang w:val="en-US" w:eastAsia="ru-RU"/>
              </w:rPr>
              <w:t>40,4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5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4,0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</w:tr>
      <w:tr w:rsidR="00860F34" w:rsidRPr="00860F34" w:rsidTr="00975C6D"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3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5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w w:val="94"/>
                <w:sz w:val="26"/>
                <w:szCs w:val="28"/>
                <w:lang w:val="en-US" w:eastAsia="ru-RU"/>
              </w:rPr>
              <w:t>39.4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5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w w:val="94"/>
                <w:sz w:val="26"/>
                <w:szCs w:val="28"/>
                <w:lang w:val="en-US" w:eastAsia="ru-RU"/>
              </w:rPr>
              <w:t>4,20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5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w w:val="94"/>
                <w:sz w:val="26"/>
                <w:szCs w:val="28"/>
                <w:lang w:val="en-US" w:eastAsia="ru-RU"/>
              </w:rPr>
              <w:t>49,8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5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5,15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5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9,6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5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2,9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5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w w:val="94"/>
                <w:sz w:val="26"/>
                <w:szCs w:val="28"/>
                <w:lang w:val="en-US" w:eastAsia="ru-RU"/>
              </w:rPr>
              <w:t>38,7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5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4,4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</w:tr>
      <w:tr w:rsidR="00860F34" w:rsidRPr="00860F34" w:rsidTr="00975C6D"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4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5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w w:val="94"/>
                <w:sz w:val="26"/>
                <w:szCs w:val="28"/>
                <w:lang w:val="en-US" w:eastAsia="ru-RU"/>
              </w:rPr>
              <w:t>40.2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5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w w:val="94"/>
                <w:sz w:val="26"/>
                <w:szCs w:val="28"/>
                <w:lang w:val="en-US" w:eastAsia="ru-RU"/>
              </w:rPr>
              <w:t>4,15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5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w w:val="94"/>
                <w:sz w:val="26"/>
                <w:szCs w:val="28"/>
                <w:lang w:val="en-US" w:eastAsia="ru-RU"/>
              </w:rPr>
              <w:t>49,7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5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5,10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5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8,9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5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3,3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5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w w:val="94"/>
                <w:sz w:val="26"/>
                <w:szCs w:val="28"/>
                <w:lang w:val="en-US" w:eastAsia="ru-RU"/>
              </w:rPr>
              <w:t>41,4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5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3,9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</w:tr>
      <w:tr w:rsidR="00860F34" w:rsidRPr="00860F34" w:rsidTr="00975C6D"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5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5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w w:val="94"/>
                <w:sz w:val="26"/>
                <w:szCs w:val="28"/>
                <w:lang w:val="en-US" w:eastAsia="ru-RU"/>
              </w:rPr>
              <w:t>36.3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5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w w:val="94"/>
                <w:sz w:val="26"/>
                <w:szCs w:val="28"/>
                <w:lang w:val="en-US" w:eastAsia="ru-RU"/>
              </w:rPr>
              <w:t>4,00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5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w w:val="94"/>
                <w:sz w:val="26"/>
                <w:szCs w:val="28"/>
                <w:lang w:val="en-US" w:eastAsia="ru-RU"/>
              </w:rPr>
              <w:t>48,6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5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5,15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5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w w:val="94"/>
                <w:sz w:val="26"/>
                <w:szCs w:val="28"/>
                <w:lang w:val="en-US" w:eastAsia="ru-RU"/>
              </w:rPr>
              <w:t>10,2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5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2,8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5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w w:val="94"/>
                <w:sz w:val="26"/>
                <w:szCs w:val="28"/>
                <w:lang w:val="en-US" w:eastAsia="ru-RU"/>
              </w:rPr>
              <w:t>42,4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5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3,9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</w:tr>
      <w:tr w:rsidR="00860F34" w:rsidRPr="00860F34" w:rsidTr="00975C6D"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6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5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w w:val="94"/>
                <w:sz w:val="26"/>
                <w:szCs w:val="28"/>
                <w:lang w:val="en-US" w:eastAsia="ru-RU"/>
              </w:rPr>
              <w:t>35,7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5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w w:val="94"/>
                <w:sz w:val="26"/>
                <w:szCs w:val="28"/>
                <w:lang w:val="en-US" w:eastAsia="ru-RU"/>
              </w:rPr>
              <w:t>3,94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5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w w:val="94"/>
                <w:sz w:val="26"/>
                <w:szCs w:val="28"/>
                <w:lang w:val="en-US" w:eastAsia="ru-RU"/>
              </w:rPr>
              <w:t>50,3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5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5,20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5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w w:val="94"/>
                <w:sz w:val="26"/>
                <w:szCs w:val="28"/>
                <w:lang w:val="en-US" w:eastAsia="ru-RU"/>
              </w:rPr>
              <w:t>10,0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5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3,0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5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w w:val="94"/>
                <w:sz w:val="26"/>
                <w:szCs w:val="28"/>
                <w:lang w:val="en-US" w:eastAsia="ru-RU"/>
              </w:rPr>
              <w:t>42,4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5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4,1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</w:tr>
      <w:tr w:rsidR="00860F34" w:rsidRPr="00860F34" w:rsidTr="00975C6D"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7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5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w w:val="94"/>
                <w:sz w:val="26"/>
                <w:szCs w:val="28"/>
                <w:lang w:val="en-US" w:eastAsia="ru-RU"/>
              </w:rPr>
              <w:t>39.8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5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w w:val="94"/>
                <w:sz w:val="26"/>
                <w:szCs w:val="28"/>
                <w:lang w:val="en-US" w:eastAsia="ru-RU"/>
              </w:rPr>
              <w:t>3,96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5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w w:val="94"/>
                <w:sz w:val="26"/>
                <w:szCs w:val="28"/>
                <w:lang w:val="en-US" w:eastAsia="ru-RU"/>
              </w:rPr>
              <w:t>50,5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5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5,14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5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9,8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5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2,9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5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w w:val="94"/>
                <w:sz w:val="26"/>
                <w:szCs w:val="28"/>
                <w:lang w:val="en-US" w:eastAsia="ru-RU"/>
              </w:rPr>
              <w:t>40,6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5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4,2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</w:tr>
      <w:tr w:rsidR="00860F34" w:rsidRPr="00860F34" w:rsidTr="00975C6D"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8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5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w w:val="94"/>
                <w:sz w:val="26"/>
                <w:szCs w:val="28"/>
                <w:lang w:val="en-US" w:eastAsia="ru-RU"/>
              </w:rPr>
              <w:t>41,1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5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w w:val="94"/>
                <w:sz w:val="26"/>
                <w:szCs w:val="28"/>
                <w:lang w:val="en-US" w:eastAsia="ru-RU"/>
              </w:rPr>
              <w:t>2,90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5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w w:val="94"/>
                <w:sz w:val="26"/>
                <w:szCs w:val="28"/>
                <w:lang w:val="en-US" w:eastAsia="ru-RU"/>
              </w:rPr>
              <w:t>47,4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5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4,99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5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w w:val="94"/>
                <w:sz w:val="26"/>
                <w:szCs w:val="28"/>
                <w:lang w:val="en-US" w:eastAsia="ru-RU"/>
              </w:rPr>
              <w:t>10,0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5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3,1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5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w w:val="94"/>
                <w:sz w:val="26"/>
                <w:szCs w:val="28"/>
                <w:lang w:val="en-US" w:eastAsia="ru-RU"/>
              </w:rPr>
              <w:t>37,4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5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4,4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</w:tr>
      <w:tr w:rsidR="00860F34" w:rsidRPr="00860F34" w:rsidTr="00975C6D"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9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5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40,5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5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3,40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5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50,4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5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5,44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5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10,4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5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2,4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5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40,0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5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3,8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</w:tr>
      <w:tr w:rsidR="00860F34" w:rsidRPr="00860F34" w:rsidTr="00975C6D"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10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5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40,0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5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3,55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5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50,1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5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5,46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5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10,1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5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2,5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5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38,9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5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3,9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</w:tr>
      <w:tr w:rsidR="00860F34" w:rsidRPr="00860F34" w:rsidTr="00975C6D">
        <w:trPr>
          <w:cantSplit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52" w:lineRule="auto"/>
              <w:jc w:val="both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</w:p>
        </w:tc>
        <w:tc>
          <w:tcPr>
            <w:tcW w:w="11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52" w:lineRule="auto"/>
              <w:ind w:left="-85" w:right="-85"/>
              <w:jc w:val="both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n= </w:t>
            </w:r>
            <w:smartTag w:uri="urn:schemas-microsoft-com:office:smarttags" w:element="metricconverter">
              <w:smartTagPr>
                <w:attr w:name="ProductID" w:val="30 a"/>
              </w:smartTagPr>
              <w:r w:rsidRPr="00860F34">
                <w:rPr>
                  <w:rFonts w:ascii="Times New Roman" w:eastAsia="Times New Roman" w:hAnsi="Times New Roman"/>
                  <w:sz w:val="26"/>
                  <w:szCs w:val="28"/>
                  <w:lang w:val="en-US" w:eastAsia="ru-RU"/>
                </w:rPr>
                <w:t>30 a</w:t>
              </w:r>
            </w:smartTag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= 38 τ = 4,2</w:t>
            </w:r>
          </w:p>
        </w:tc>
        <w:tc>
          <w:tcPr>
            <w:tcW w:w="11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52" w:lineRule="auto"/>
              <w:ind w:left="-85" w:right="-85"/>
              <w:jc w:val="both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n= </w:t>
            </w:r>
            <w:smartTag w:uri="urn:schemas-microsoft-com:office:smarttags" w:element="metricconverter">
              <w:smartTagPr>
                <w:attr w:name="ProductID" w:val="40 a"/>
              </w:smartTagPr>
              <w:r w:rsidRPr="00860F34">
                <w:rPr>
                  <w:rFonts w:ascii="Times New Roman" w:eastAsia="Times New Roman" w:hAnsi="Times New Roman"/>
                  <w:sz w:val="26"/>
                  <w:szCs w:val="28"/>
                  <w:lang w:val="en-US" w:eastAsia="ru-RU"/>
                </w:rPr>
                <w:t>40 a</w:t>
              </w:r>
            </w:smartTag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= 49 τ = 5,0</w:t>
            </w:r>
          </w:p>
        </w:tc>
        <w:tc>
          <w:tcPr>
            <w:tcW w:w="11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52" w:lineRule="auto"/>
              <w:ind w:left="-85" w:right="-85"/>
              <w:jc w:val="both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n= </w:t>
            </w:r>
            <w:smartTag w:uri="urn:schemas-microsoft-com:office:smarttags" w:element="metricconverter">
              <w:smartTagPr>
                <w:attr w:name="ProductID" w:val="30 a"/>
              </w:smartTagPr>
              <w:r w:rsidRPr="00860F34">
                <w:rPr>
                  <w:rFonts w:ascii="Times New Roman" w:eastAsia="Times New Roman" w:hAnsi="Times New Roman"/>
                  <w:sz w:val="26"/>
                  <w:szCs w:val="28"/>
                  <w:lang w:val="en-US" w:eastAsia="ru-RU"/>
                </w:rPr>
                <w:t>30 a</w:t>
              </w:r>
            </w:smartTag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= 10 τ = 3,0</w:t>
            </w:r>
          </w:p>
        </w:tc>
        <w:tc>
          <w:tcPr>
            <w:tcW w:w="11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52" w:lineRule="auto"/>
              <w:ind w:left="-85" w:right="-85"/>
              <w:jc w:val="both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n= </w:t>
            </w:r>
            <w:smartTag w:uri="urn:schemas-microsoft-com:office:smarttags" w:element="metricconverter">
              <w:smartTagPr>
                <w:attr w:name="ProductID" w:val="25 a"/>
              </w:smartTagPr>
              <w:r w:rsidRPr="00860F34">
                <w:rPr>
                  <w:rFonts w:ascii="Times New Roman" w:eastAsia="Times New Roman" w:hAnsi="Times New Roman"/>
                  <w:sz w:val="26"/>
                  <w:szCs w:val="28"/>
                  <w:lang w:val="en-US" w:eastAsia="ru-RU"/>
                </w:rPr>
                <w:t>25 a</w:t>
              </w:r>
            </w:smartTag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= 40 τ = 4,2</w:t>
            </w:r>
          </w:p>
        </w:tc>
      </w:tr>
    </w:tbl>
    <w:p w:rsidR="00860F34" w:rsidRPr="00860F34" w:rsidRDefault="00860F34" w:rsidP="00860F34">
      <w:pPr>
        <w:spacing w:after="0" w:line="240" w:lineRule="auto"/>
        <w:rPr>
          <w:rFonts w:ascii="Times New Roman" w:eastAsia="Times New Roman" w:hAnsi="Times New Roman"/>
          <w:sz w:val="26"/>
          <w:szCs w:val="28"/>
          <w:lang w:val="en-US"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93"/>
        <w:gridCol w:w="1093"/>
        <w:gridCol w:w="1096"/>
        <w:gridCol w:w="1094"/>
        <w:gridCol w:w="1096"/>
        <w:gridCol w:w="1094"/>
        <w:gridCol w:w="1096"/>
        <w:gridCol w:w="1094"/>
        <w:gridCol w:w="1098"/>
      </w:tblGrid>
      <w:tr w:rsidR="00860F34" w:rsidRPr="00860F34" w:rsidTr="00975C6D">
        <w:trPr>
          <w:cantSplit/>
        </w:trPr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before="120"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№</w:t>
            </w:r>
          </w:p>
        </w:tc>
        <w:tc>
          <w:tcPr>
            <w:tcW w:w="11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5</w:t>
            </w:r>
          </w:p>
        </w:tc>
        <w:tc>
          <w:tcPr>
            <w:tcW w:w="11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6</w:t>
            </w:r>
          </w:p>
        </w:tc>
        <w:tc>
          <w:tcPr>
            <w:tcW w:w="11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7</w:t>
            </w:r>
          </w:p>
        </w:tc>
        <w:tc>
          <w:tcPr>
            <w:tcW w:w="11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8</w:t>
            </w:r>
          </w:p>
        </w:tc>
      </w:tr>
      <w:tr w:rsidR="00860F34" w:rsidRPr="00860F34" w:rsidTr="00975C6D">
        <w:trPr>
          <w:cantSplit/>
        </w:trPr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64" w:lineRule="auto"/>
              <w:jc w:val="both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object w:dxaOrig="220" w:dyaOrig="260">
                <v:shape id="_x0000_i1063" type="#_x0000_t75" style="width:11.2pt;height:13.1pt" o:ole="" fillcolor="window">
                  <v:imagedata r:id="rId72" o:title=""/>
                </v:shape>
                <o:OLEObject Type="Embed" ProgID="Equation.3" ShapeID="_x0000_i1063" DrawAspect="Content" ObjectID="_1637429053" r:id="rId77"/>
              </w:objec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S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object w:dxaOrig="220" w:dyaOrig="260">
                <v:shape id="_x0000_i1064" type="#_x0000_t75" style="width:11.2pt;height:13.1pt" o:ole="" fillcolor="window">
                  <v:imagedata r:id="rId72" o:title=""/>
                </v:shape>
                <o:OLEObject Type="Embed" ProgID="Equation.3" ShapeID="_x0000_i1064" DrawAspect="Content" ObjectID="_1637429054" r:id="rId78"/>
              </w:objec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S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object w:dxaOrig="220" w:dyaOrig="260">
                <v:shape id="_x0000_i1065" type="#_x0000_t75" style="width:11.2pt;height:13.1pt" o:ole="" fillcolor="window">
                  <v:imagedata r:id="rId72" o:title=""/>
                </v:shape>
                <o:OLEObject Type="Embed" ProgID="Equation.3" ShapeID="_x0000_i1065" DrawAspect="Content" ObjectID="_1637429055" r:id="rId79"/>
              </w:objec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S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object w:dxaOrig="220" w:dyaOrig="260">
                <v:shape id="_x0000_i1066" type="#_x0000_t75" style="width:11.2pt;height:13.1pt" o:ole="" fillcolor="window">
                  <v:imagedata r:id="rId72" o:title=""/>
                </v:shape>
                <o:OLEObject Type="Embed" ProgID="Equation.3" ShapeID="_x0000_i1066" DrawAspect="Content" ObjectID="_1637429056" r:id="rId80"/>
              </w:objec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S</w:t>
            </w:r>
          </w:p>
        </w:tc>
      </w:tr>
      <w:tr w:rsidR="00860F34" w:rsidRPr="00860F34" w:rsidTr="00975C6D"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w w:val="94"/>
                <w:sz w:val="26"/>
                <w:szCs w:val="28"/>
                <w:lang w:val="en-US" w:eastAsia="ru-RU"/>
              </w:rPr>
              <w:t>20,5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3,6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w w:val="94"/>
                <w:sz w:val="26"/>
                <w:szCs w:val="28"/>
                <w:lang w:val="en-US" w:eastAsia="ru-RU"/>
              </w:rPr>
              <w:t>45,5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3,3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w w:val="94"/>
                <w:sz w:val="26"/>
                <w:szCs w:val="28"/>
                <w:lang w:val="en-US" w:eastAsia="ru-RU"/>
              </w:rPr>
              <w:t>20,1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5,1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w w:val="94"/>
                <w:sz w:val="26"/>
                <w:szCs w:val="28"/>
                <w:lang w:val="en-US" w:eastAsia="ru-RU"/>
              </w:rPr>
              <w:t>20,4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w w:val="94"/>
                <w:sz w:val="26"/>
                <w:szCs w:val="28"/>
                <w:lang w:val="en-US" w:eastAsia="ru-RU"/>
              </w:rPr>
              <w:t>2,50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</w:tr>
      <w:tr w:rsidR="00860F34" w:rsidRPr="00860F34" w:rsidTr="00975C6D"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2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w w:val="94"/>
                <w:sz w:val="26"/>
                <w:szCs w:val="28"/>
                <w:lang w:val="en-US" w:eastAsia="ru-RU"/>
              </w:rPr>
              <w:t>20,1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3,8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w w:val="94"/>
                <w:sz w:val="26"/>
                <w:szCs w:val="28"/>
                <w:lang w:val="en-US" w:eastAsia="ru-RU"/>
              </w:rPr>
              <w:t>46,4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3,5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w w:val="94"/>
                <w:sz w:val="26"/>
                <w:szCs w:val="28"/>
                <w:lang w:val="en-US" w:eastAsia="ru-RU"/>
              </w:rPr>
              <w:t>20,3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5,3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w w:val="94"/>
                <w:sz w:val="26"/>
                <w:szCs w:val="28"/>
                <w:lang w:val="en-US" w:eastAsia="ru-RU"/>
              </w:rPr>
              <w:t>20,9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w w:val="94"/>
                <w:sz w:val="26"/>
                <w:szCs w:val="28"/>
                <w:lang w:val="en-US" w:eastAsia="ru-RU"/>
              </w:rPr>
              <w:t>2;53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</w:tr>
      <w:tr w:rsidR="00860F34" w:rsidRPr="00860F34" w:rsidTr="00975C6D"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3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w w:val="94"/>
                <w:sz w:val="26"/>
                <w:szCs w:val="28"/>
                <w:lang w:val="en-US" w:eastAsia="ru-RU"/>
              </w:rPr>
              <w:t>20,8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4,0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w w:val="94"/>
                <w:sz w:val="26"/>
                <w:szCs w:val="28"/>
                <w:lang w:val="en-US" w:eastAsia="ru-RU"/>
              </w:rPr>
              <w:t>48,4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3,8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w w:val="94"/>
                <w:sz w:val="26"/>
                <w:szCs w:val="28"/>
                <w:lang w:val="en-US" w:eastAsia="ru-RU"/>
              </w:rPr>
              <w:t>19,8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5,6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w w:val="94"/>
                <w:sz w:val="26"/>
                <w:szCs w:val="28"/>
                <w:lang w:val="en-US" w:eastAsia="ru-RU"/>
              </w:rPr>
              <w:t>21,4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w w:val="94"/>
                <w:sz w:val="26"/>
                <w:szCs w:val="28"/>
                <w:lang w:val="en-US" w:eastAsia="ru-RU"/>
              </w:rPr>
              <w:t>2,49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</w:tr>
      <w:tr w:rsidR="00860F34" w:rsidRPr="00860F34" w:rsidTr="00975C6D"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4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w w:val="94"/>
                <w:sz w:val="26"/>
                <w:szCs w:val="28"/>
                <w:lang w:val="en-US" w:eastAsia="ru-RU"/>
              </w:rPr>
              <w:t>19,7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3,9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w w:val="94"/>
                <w:sz w:val="26"/>
                <w:szCs w:val="28"/>
                <w:lang w:val="en-US" w:eastAsia="ru-RU"/>
              </w:rPr>
              <w:t>47,4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3,7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w w:val="94"/>
                <w:sz w:val="26"/>
                <w:szCs w:val="28"/>
                <w:lang w:val="en-US" w:eastAsia="ru-RU"/>
              </w:rPr>
              <w:t>19,6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5,5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w w:val="94"/>
                <w:sz w:val="26"/>
                <w:szCs w:val="28"/>
                <w:lang w:val="en-US" w:eastAsia="ru-RU"/>
              </w:rPr>
              <w:t>20,6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w w:val="94"/>
                <w:sz w:val="26"/>
                <w:szCs w:val="28"/>
                <w:lang w:val="en-US" w:eastAsia="ru-RU"/>
              </w:rPr>
              <w:t>2,48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</w:tr>
      <w:tr w:rsidR="00860F34" w:rsidRPr="00860F34" w:rsidTr="00975C6D"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5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w w:val="94"/>
                <w:sz w:val="26"/>
                <w:szCs w:val="28"/>
                <w:lang w:val="en-US" w:eastAsia="ru-RU"/>
              </w:rPr>
              <w:t>18,6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3,8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w w:val="94"/>
                <w:sz w:val="26"/>
                <w:szCs w:val="28"/>
                <w:lang w:val="en-US" w:eastAsia="ru-RU"/>
              </w:rPr>
              <w:t>45,6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3,6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w w:val="94"/>
                <w:sz w:val="26"/>
                <w:szCs w:val="28"/>
                <w:lang w:val="en-US" w:eastAsia="ru-RU"/>
              </w:rPr>
              <w:t>19,1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4,9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w w:val="94"/>
                <w:sz w:val="26"/>
                <w:szCs w:val="28"/>
                <w:lang w:val="en-US" w:eastAsia="ru-RU"/>
              </w:rPr>
              <w:t>19,8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w w:val="94"/>
                <w:sz w:val="26"/>
                <w:szCs w:val="28"/>
                <w:lang w:val="en-US" w:eastAsia="ru-RU"/>
              </w:rPr>
              <w:t>2,54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</w:tr>
      <w:tr w:rsidR="00860F34" w:rsidRPr="00860F34" w:rsidTr="00975C6D"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6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w w:val="94"/>
                <w:sz w:val="26"/>
                <w:szCs w:val="28"/>
                <w:lang w:val="en-US" w:eastAsia="ru-RU"/>
              </w:rPr>
              <w:t>19,9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4,1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w w:val="94"/>
                <w:sz w:val="26"/>
                <w:szCs w:val="28"/>
                <w:lang w:val="en-US" w:eastAsia="ru-RU"/>
              </w:rPr>
              <w:t>46,5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3,4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w w:val="94"/>
                <w:sz w:val="26"/>
                <w:szCs w:val="28"/>
                <w:lang w:val="en-US" w:eastAsia="ru-RU"/>
              </w:rPr>
              <w:t>20,2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4,^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w w:val="94"/>
                <w:sz w:val="26"/>
                <w:szCs w:val="28"/>
                <w:lang w:val="en-US" w:eastAsia="ru-RU"/>
              </w:rPr>
              <w:t>19,6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w w:val="94"/>
                <w:sz w:val="26"/>
                <w:szCs w:val="28"/>
                <w:lang w:val="en-US" w:eastAsia="ru-RU"/>
              </w:rPr>
              <w:t>2,56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</w:tr>
      <w:tr w:rsidR="00860F34" w:rsidRPr="00860F34" w:rsidTr="00975C6D"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7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w w:val="94"/>
                <w:sz w:val="26"/>
                <w:szCs w:val="28"/>
                <w:lang w:val="en-US" w:eastAsia="ru-RU"/>
              </w:rPr>
              <w:t>20,1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4,2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w w:val="94"/>
                <w:sz w:val="26"/>
                <w:szCs w:val="28"/>
                <w:lang w:val="en-US" w:eastAsia="ru-RU"/>
              </w:rPr>
              <w:t>44,3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3,5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w w:val="94"/>
                <w:sz w:val="26"/>
                <w:szCs w:val="28"/>
                <w:lang w:val="en-US" w:eastAsia="ru-RU"/>
              </w:rPr>
              <w:t>20,3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4,7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w w:val="94"/>
                <w:sz w:val="26"/>
                <w:szCs w:val="28"/>
                <w:lang w:val="en-US" w:eastAsia="ru-RU"/>
              </w:rPr>
              <w:t>19,7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w w:val="94"/>
                <w:sz w:val="26"/>
                <w:szCs w:val="28"/>
                <w:lang w:val="en-US" w:eastAsia="ru-RU"/>
              </w:rPr>
              <w:t>2,49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</w:tr>
      <w:tr w:rsidR="00860F34" w:rsidRPr="00860F34" w:rsidTr="00975C6D"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8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w w:val="94"/>
                <w:sz w:val="26"/>
                <w:szCs w:val="28"/>
                <w:lang w:val="en-US" w:eastAsia="ru-RU"/>
              </w:rPr>
              <w:t>20,4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3,9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w w:val="94"/>
                <w:sz w:val="26"/>
                <w:szCs w:val="28"/>
                <w:lang w:val="en-US" w:eastAsia="ru-RU"/>
              </w:rPr>
              <w:t>45,4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3,1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w w:val="94"/>
                <w:sz w:val="26"/>
                <w:szCs w:val="28"/>
                <w:lang w:val="en-US" w:eastAsia="ru-RU"/>
              </w:rPr>
              <w:t>19,6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4,9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w w:val="94"/>
                <w:sz w:val="26"/>
                <w:szCs w:val="28"/>
                <w:lang w:val="en-US" w:eastAsia="ru-RU"/>
              </w:rPr>
              <w:t>20,3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w w:val="94"/>
                <w:sz w:val="26"/>
                <w:szCs w:val="28"/>
                <w:lang w:val="en-US" w:eastAsia="ru-RU"/>
              </w:rPr>
              <w:t>2,48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</w:tr>
      <w:tr w:rsidR="00860F34" w:rsidRPr="00860F34" w:rsidTr="00975C6D"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9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20,7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3,4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44,2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3,5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20,3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5,0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20,4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2,59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</w:tr>
      <w:tr w:rsidR="00860F34" w:rsidRPr="00860F34" w:rsidTr="00975C6D"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10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20,8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3,6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46,0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3,3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20,1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5,2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20,1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2,58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</w:tr>
      <w:tr w:rsidR="00860F34" w:rsidRPr="00860F34" w:rsidTr="00975C6D">
        <w:trPr>
          <w:cantSplit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64" w:lineRule="auto"/>
              <w:jc w:val="both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</w:p>
        </w:tc>
        <w:tc>
          <w:tcPr>
            <w:tcW w:w="11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64" w:lineRule="auto"/>
              <w:ind w:left="-85" w:right="-85"/>
              <w:jc w:val="both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n= </w:t>
            </w:r>
            <w:smartTag w:uri="urn:schemas-microsoft-com:office:smarttags" w:element="metricconverter">
              <w:smartTagPr>
                <w:attr w:name="ProductID" w:val="40 a"/>
              </w:smartTagPr>
              <w:r w:rsidRPr="00860F34">
                <w:rPr>
                  <w:rFonts w:ascii="Times New Roman" w:eastAsia="Times New Roman" w:hAnsi="Times New Roman"/>
                  <w:sz w:val="26"/>
                  <w:szCs w:val="28"/>
                  <w:lang w:val="en-US" w:eastAsia="ru-RU"/>
                </w:rPr>
                <w:t>40 a</w:t>
              </w:r>
            </w:smartTag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= 20 τ = 3,8</w:t>
            </w:r>
          </w:p>
        </w:tc>
        <w:tc>
          <w:tcPr>
            <w:tcW w:w="11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64" w:lineRule="auto"/>
              <w:ind w:left="-85" w:right="-85"/>
              <w:jc w:val="both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n= </w:t>
            </w:r>
            <w:smartTag w:uri="urn:schemas-microsoft-com:office:smarttags" w:element="metricconverter">
              <w:smartTagPr>
                <w:attr w:name="ProductID" w:val="25 a"/>
              </w:smartTagPr>
              <w:r w:rsidRPr="00860F34">
                <w:rPr>
                  <w:rFonts w:ascii="Times New Roman" w:eastAsia="Times New Roman" w:hAnsi="Times New Roman"/>
                  <w:sz w:val="26"/>
                  <w:szCs w:val="28"/>
                  <w:lang w:val="en-US" w:eastAsia="ru-RU"/>
                </w:rPr>
                <w:t>25 a</w:t>
              </w:r>
            </w:smartTag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= 46 τ = 3,5</w:t>
            </w:r>
          </w:p>
        </w:tc>
        <w:tc>
          <w:tcPr>
            <w:tcW w:w="11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64" w:lineRule="auto"/>
              <w:ind w:left="-85" w:right="-85"/>
              <w:jc w:val="both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n= </w:t>
            </w:r>
            <w:smartTag w:uri="urn:schemas-microsoft-com:office:smarttags" w:element="metricconverter">
              <w:smartTagPr>
                <w:attr w:name="ProductID" w:val="40 a"/>
              </w:smartTagPr>
              <w:r w:rsidRPr="00860F34">
                <w:rPr>
                  <w:rFonts w:ascii="Times New Roman" w:eastAsia="Times New Roman" w:hAnsi="Times New Roman"/>
                  <w:sz w:val="26"/>
                  <w:szCs w:val="28"/>
                  <w:lang w:val="en-US" w:eastAsia="ru-RU"/>
                </w:rPr>
                <w:t>40 a</w:t>
              </w:r>
            </w:smartTag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= 20 τ = 5,0</w:t>
            </w:r>
          </w:p>
        </w:tc>
        <w:tc>
          <w:tcPr>
            <w:tcW w:w="11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64" w:lineRule="auto"/>
              <w:ind w:left="-85" w:right="-85"/>
              <w:jc w:val="both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n= </w:t>
            </w:r>
            <w:smartTag w:uri="urn:schemas-microsoft-com:office:smarttags" w:element="metricconverter">
              <w:smartTagPr>
                <w:attr w:name="ProductID" w:val="30 a"/>
              </w:smartTagPr>
              <w:r w:rsidRPr="00860F34">
                <w:rPr>
                  <w:rFonts w:ascii="Times New Roman" w:eastAsia="Times New Roman" w:hAnsi="Times New Roman"/>
                  <w:sz w:val="26"/>
                  <w:szCs w:val="28"/>
                  <w:lang w:val="en-US" w:eastAsia="ru-RU"/>
                </w:rPr>
                <w:t>30 a</w:t>
              </w:r>
            </w:smartTag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= 20 τ = 2,5</w:t>
            </w:r>
          </w:p>
        </w:tc>
      </w:tr>
    </w:tbl>
    <w:p w:rsidR="00860F34" w:rsidRPr="00860F34" w:rsidRDefault="00860F34" w:rsidP="00860F34">
      <w:pPr>
        <w:pageBreakBefore/>
        <w:suppressLineNumbers/>
        <w:spacing w:after="0"/>
        <w:jc w:val="right"/>
        <w:rPr>
          <w:rFonts w:ascii="Times New Roman" w:eastAsia="Times New Roman" w:hAnsi="Times New Roman"/>
          <w:sz w:val="26"/>
          <w:szCs w:val="28"/>
          <w:lang w:eastAsia="ru-RU"/>
        </w:rPr>
      </w:pPr>
    </w:p>
    <w:tbl>
      <w:tblPr>
        <w:tblW w:w="277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93"/>
        <w:gridCol w:w="1093"/>
        <w:gridCol w:w="1096"/>
        <w:gridCol w:w="1095"/>
        <w:gridCol w:w="1096"/>
      </w:tblGrid>
      <w:tr w:rsidR="00BB4877" w:rsidRPr="00860F34" w:rsidTr="00BB4877">
        <w:trPr>
          <w:cantSplit/>
        </w:trPr>
        <w:tc>
          <w:tcPr>
            <w:tcW w:w="9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77" w:rsidRPr="00860F34" w:rsidRDefault="00BB4877" w:rsidP="00860F34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№</w:t>
            </w:r>
          </w:p>
        </w:tc>
        <w:tc>
          <w:tcPr>
            <w:tcW w:w="2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77" w:rsidRPr="00860F34" w:rsidRDefault="00BB4877" w:rsidP="00860F34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9</w:t>
            </w:r>
          </w:p>
        </w:tc>
        <w:tc>
          <w:tcPr>
            <w:tcW w:w="20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77" w:rsidRPr="00860F34" w:rsidRDefault="00BB4877" w:rsidP="00860F34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10</w:t>
            </w:r>
          </w:p>
        </w:tc>
      </w:tr>
      <w:tr w:rsidR="00BB4877" w:rsidRPr="00860F34" w:rsidTr="00BB4877">
        <w:trPr>
          <w:cantSplit/>
        </w:trPr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77" w:rsidRPr="00860F34" w:rsidRDefault="00BB4877" w:rsidP="00860F34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77" w:rsidRPr="00860F34" w:rsidRDefault="00BB4877" w:rsidP="00860F34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object w:dxaOrig="220" w:dyaOrig="260">
                <v:shape id="_x0000_i1067" type="#_x0000_t75" style="width:11.2pt;height:13.1pt" o:ole="" fillcolor="window">
                  <v:imagedata r:id="rId72" o:title=""/>
                </v:shape>
                <o:OLEObject Type="Embed" ProgID="Equation.3" ShapeID="_x0000_i1067" DrawAspect="Content" ObjectID="_1637429057" r:id="rId81"/>
              </w:objec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77" w:rsidRPr="00860F34" w:rsidRDefault="00BB4877" w:rsidP="00860F34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S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77" w:rsidRPr="00860F34" w:rsidRDefault="00BB4877" w:rsidP="00860F34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object w:dxaOrig="220" w:dyaOrig="260">
                <v:shape id="_x0000_i1068" type="#_x0000_t75" style="width:11.2pt;height:13.1pt" o:ole="" fillcolor="window">
                  <v:imagedata r:id="rId72" o:title=""/>
                </v:shape>
                <o:OLEObject Type="Embed" ProgID="Equation.3" ShapeID="_x0000_i1068" DrawAspect="Content" ObjectID="_1637429058" r:id="rId82"/>
              </w:objec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77" w:rsidRPr="00860F34" w:rsidRDefault="00BB4877" w:rsidP="00860F34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S</w:t>
            </w:r>
          </w:p>
        </w:tc>
      </w:tr>
      <w:tr w:rsidR="00BB4877" w:rsidRPr="00860F34" w:rsidTr="00BB4877"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77" w:rsidRPr="00860F34" w:rsidRDefault="00BB4877" w:rsidP="00860F34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1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77" w:rsidRPr="00860F34" w:rsidRDefault="00BB4877" w:rsidP="00860F34">
            <w:pPr>
              <w:suppressLineNumbers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w w:val="82"/>
                <w:sz w:val="26"/>
                <w:szCs w:val="28"/>
                <w:lang w:val="en-US" w:eastAsia="ru-RU"/>
              </w:rPr>
              <w:t>10,3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77" w:rsidRPr="00860F34" w:rsidRDefault="00BB4877" w:rsidP="00860F34">
            <w:pPr>
              <w:suppressLineNumbers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w w:val="94"/>
                <w:sz w:val="26"/>
                <w:szCs w:val="28"/>
                <w:lang w:val="en-US" w:eastAsia="ru-RU"/>
              </w:rPr>
              <w:t>4,31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77" w:rsidRPr="00860F34" w:rsidRDefault="00BB4877" w:rsidP="00860F34">
            <w:pPr>
              <w:suppressLineNumbers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w w:val="94"/>
                <w:sz w:val="26"/>
                <w:szCs w:val="28"/>
                <w:lang w:val="en-US" w:eastAsia="ru-RU"/>
              </w:rPr>
              <w:t>25,6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77" w:rsidRPr="00860F34" w:rsidRDefault="00BB4877" w:rsidP="00860F34">
            <w:pPr>
              <w:suppressLineNumbers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4,20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</w:tr>
      <w:tr w:rsidR="00BB4877" w:rsidRPr="00860F34" w:rsidTr="00BB4877"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77" w:rsidRPr="00860F34" w:rsidRDefault="00BB4877" w:rsidP="00860F34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2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77" w:rsidRPr="00860F34" w:rsidRDefault="00BB4877" w:rsidP="00860F34">
            <w:pPr>
              <w:suppressLineNumbers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w w:val="82"/>
                <w:sz w:val="26"/>
                <w:szCs w:val="28"/>
                <w:lang w:val="en-US" w:eastAsia="ru-RU"/>
              </w:rPr>
              <w:t>10,5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77" w:rsidRPr="00860F34" w:rsidRDefault="00BB4877" w:rsidP="00860F34">
            <w:pPr>
              <w:suppressLineNumbers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w w:val="94"/>
                <w:sz w:val="26"/>
                <w:szCs w:val="28"/>
                <w:lang w:val="en-US" w:eastAsia="ru-RU"/>
              </w:rPr>
              <w:t>4,36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77" w:rsidRPr="00860F34" w:rsidRDefault="00BB4877" w:rsidP="00860F34">
            <w:pPr>
              <w:suppressLineNumbers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w w:val="94"/>
                <w:sz w:val="26"/>
                <w:szCs w:val="28"/>
                <w:lang w:val="en-US" w:eastAsia="ru-RU"/>
              </w:rPr>
              <w:t>24,5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77" w:rsidRPr="00860F34" w:rsidRDefault="00BB4877" w:rsidP="00860F34">
            <w:pPr>
              <w:suppressLineNumbers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w w:val="94"/>
                <w:sz w:val="26"/>
                <w:szCs w:val="28"/>
                <w:lang w:val="en-US" w:eastAsia="ru-RU"/>
              </w:rPr>
              <w:t>3,55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</w:tr>
      <w:tr w:rsidR="00BB4877" w:rsidRPr="00860F34" w:rsidTr="00BB4877"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77" w:rsidRPr="00860F34" w:rsidRDefault="00BB4877" w:rsidP="00860F34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3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77" w:rsidRPr="00860F34" w:rsidRDefault="00BB4877" w:rsidP="00860F34">
            <w:pPr>
              <w:suppressLineNumbers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w w:val="82"/>
                <w:sz w:val="26"/>
                <w:szCs w:val="28"/>
                <w:lang w:val="en-US" w:eastAsia="ru-RU"/>
              </w:rPr>
              <w:t>10,0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77" w:rsidRPr="00860F34" w:rsidRDefault="00BB4877" w:rsidP="00860F34">
            <w:pPr>
              <w:suppressLineNumbers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w w:val="94"/>
                <w:sz w:val="26"/>
                <w:szCs w:val="28"/>
                <w:lang w:val="en-US" w:eastAsia="ru-RU"/>
              </w:rPr>
              <w:t>4,21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77" w:rsidRPr="00860F34" w:rsidRDefault="00BB4877" w:rsidP="00860F34">
            <w:pPr>
              <w:suppressLineNumbers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w w:val="94"/>
                <w:sz w:val="26"/>
                <w:szCs w:val="28"/>
                <w:lang w:val="en-US" w:eastAsia="ru-RU"/>
              </w:rPr>
              <w:t>25,6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77" w:rsidRPr="00860F34" w:rsidRDefault="00BB4877" w:rsidP="00860F34">
            <w:pPr>
              <w:suppressLineNumbers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w w:val="94"/>
                <w:sz w:val="26"/>
                <w:szCs w:val="28"/>
                <w:lang w:val="en-US" w:eastAsia="ru-RU"/>
              </w:rPr>
              <w:t>5.20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</w:tr>
      <w:tr w:rsidR="00BB4877" w:rsidRPr="00860F34" w:rsidTr="00BB4877"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77" w:rsidRPr="00860F34" w:rsidRDefault="00BB4877" w:rsidP="00860F34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4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77" w:rsidRPr="00860F34" w:rsidRDefault="00BB4877" w:rsidP="00860F34">
            <w:pPr>
              <w:suppressLineNumbers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9,8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77" w:rsidRPr="00860F34" w:rsidRDefault="00BB4877" w:rsidP="00860F34">
            <w:pPr>
              <w:suppressLineNumbers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w w:val="94"/>
                <w:sz w:val="26"/>
                <w:szCs w:val="28"/>
                <w:lang w:val="en-US" w:eastAsia="ru-RU"/>
              </w:rPr>
              <w:t>4,17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77" w:rsidRPr="00860F34" w:rsidRDefault="00BB4877" w:rsidP="00860F34">
            <w:pPr>
              <w:suppressLineNumbers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w w:val="94"/>
                <w:sz w:val="26"/>
                <w:szCs w:val="28"/>
                <w:lang w:val="en-US" w:eastAsia="ru-RU"/>
              </w:rPr>
              <w:t>24,9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77" w:rsidRPr="00860F34" w:rsidRDefault="00BB4877" w:rsidP="00860F34">
            <w:pPr>
              <w:suppressLineNumbers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w w:val="94"/>
                <w:sz w:val="26"/>
                <w:szCs w:val="28"/>
                <w:lang w:val="en-US" w:eastAsia="ru-RU"/>
              </w:rPr>
              <w:t>4,40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</w:tr>
      <w:tr w:rsidR="00BB4877" w:rsidRPr="00860F34" w:rsidTr="00BB4877"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77" w:rsidRPr="00860F34" w:rsidRDefault="00BB4877" w:rsidP="00860F34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5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77" w:rsidRPr="00860F34" w:rsidRDefault="00BB4877" w:rsidP="00860F34">
            <w:pPr>
              <w:suppressLineNumbers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9,6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77" w:rsidRPr="00860F34" w:rsidRDefault="00BB4877" w:rsidP="00860F34">
            <w:pPr>
              <w:suppressLineNumbers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w w:val="94"/>
                <w:sz w:val="26"/>
                <w:szCs w:val="28"/>
                <w:lang w:val="en-US" w:eastAsia="ru-RU"/>
              </w:rPr>
              <w:t>4,15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77" w:rsidRPr="00860F34" w:rsidRDefault="00BB4877" w:rsidP="00860F34">
            <w:pPr>
              <w:suppressLineNumbers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w w:val="94"/>
                <w:sz w:val="26"/>
                <w:szCs w:val="28"/>
                <w:lang w:val="en-US" w:eastAsia="ru-RU"/>
              </w:rPr>
              <w:t>25,8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77" w:rsidRPr="00860F34" w:rsidRDefault="00BB4877" w:rsidP="00860F34">
            <w:pPr>
              <w:suppressLineNumbers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w w:val="94"/>
                <w:sz w:val="26"/>
                <w:szCs w:val="28"/>
                <w:lang w:val="en-US" w:eastAsia="ru-RU"/>
              </w:rPr>
              <w:t>4,30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</w:tr>
      <w:tr w:rsidR="00BB4877" w:rsidRPr="00860F34" w:rsidTr="00BB4877"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77" w:rsidRPr="00860F34" w:rsidRDefault="00BB4877" w:rsidP="00860F34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6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77" w:rsidRPr="00860F34" w:rsidRDefault="00BB4877" w:rsidP="00860F34">
            <w:pPr>
              <w:suppressLineNumbers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9,0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77" w:rsidRPr="00860F34" w:rsidRDefault="00BB4877" w:rsidP="00860F34">
            <w:pPr>
              <w:suppressLineNumbers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w w:val="94"/>
                <w:sz w:val="26"/>
                <w:szCs w:val="28"/>
                <w:lang w:val="en-US" w:eastAsia="ru-RU"/>
              </w:rPr>
              <w:t>4,30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77" w:rsidRPr="00860F34" w:rsidRDefault="00BB4877" w:rsidP="00860F34">
            <w:pPr>
              <w:suppressLineNumbers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w w:val="94"/>
                <w:sz w:val="26"/>
                <w:szCs w:val="28"/>
                <w:lang w:val="en-US" w:eastAsia="ru-RU"/>
              </w:rPr>
              <w:t>-25,7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77" w:rsidRPr="00860F34" w:rsidRDefault="00BB4877" w:rsidP="00860F34">
            <w:pPr>
              <w:suppressLineNumbers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w w:val="94"/>
                <w:sz w:val="26"/>
                <w:szCs w:val="28"/>
                <w:lang w:val="en-US" w:eastAsia="ru-RU"/>
              </w:rPr>
              <w:t>3,80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</w:tr>
      <w:tr w:rsidR="00BB4877" w:rsidRPr="00860F34" w:rsidTr="00BB4877"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77" w:rsidRPr="00860F34" w:rsidRDefault="00BB4877" w:rsidP="00860F34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7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77" w:rsidRPr="00860F34" w:rsidRDefault="00BB4877" w:rsidP="00860F34">
            <w:pPr>
              <w:suppressLineNumbers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w w:val="82"/>
                <w:sz w:val="26"/>
                <w:szCs w:val="28"/>
                <w:lang w:val="en-US" w:eastAsia="ru-RU"/>
              </w:rPr>
              <w:t>10,0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77" w:rsidRPr="00860F34" w:rsidRDefault="00BB4877" w:rsidP="00860F34">
            <w:pPr>
              <w:suppressLineNumbers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w w:val="94"/>
                <w:sz w:val="26"/>
                <w:szCs w:val="28"/>
                <w:lang w:val="en-US" w:eastAsia="ru-RU"/>
              </w:rPr>
              <w:t>4.16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77" w:rsidRPr="00860F34" w:rsidRDefault="00BB4877" w:rsidP="00860F34">
            <w:pPr>
              <w:suppressLineNumbers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w w:val="94"/>
                <w:sz w:val="26"/>
                <w:szCs w:val="28"/>
                <w:lang w:val="en-US" w:eastAsia="ru-RU"/>
              </w:rPr>
              <w:t>25,6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77" w:rsidRPr="00860F34" w:rsidRDefault="00BB4877" w:rsidP="00860F34">
            <w:pPr>
              <w:suppressLineNumbers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w w:val="94"/>
                <w:sz w:val="26"/>
                <w:szCs w:val="28"/>
                <w:lang w:val="en-US" w:eastAsia="ru-RU"/>
              </w:rPr>
              <w:t>3,90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</w:tr>
      <w:tr w:rsidR="00BB4877" w:rsidRPr="00860F34" w:rsidTr="00BB4877"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77" w:rsidRPr="00860F34" w:rsidRDefault="00BB4877" w:rsidP="00860F34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8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77" w:rsidRPr="00860F34" w:rsidRDefault="00BB4877" w:rsidP="00860F34">
            <w:pPr>
              <w:suppressLineNumbers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w w:val="82"/>
                <w:sz w:val="26"/>
                <w:szCs w:val="28"/>
                <w:lang w:val="en-US" w:eastAsia="ru-RU"/>
              </w:rPr>
              <w:t>10,5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77" w:rsidRPr="00860F34" w:rsidRDefault="00BB4877" w:rsidP="00860F34">
            <w:pPr>
              <w:suppressLineNumbers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w w:val="94"/>
                <w:sz w:val="26"/>
                <w:szCs w:val="28"/>
                <w:lang w:val="en-US" w:eastAsia="ru-RU"/>
              </w:rPr>
              <w:t>4,15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77" w:rsidRPr="00860F34" w:rsidRDefault="00BB4877" w:rsidP="00860F34">
            <w:pPr>
              <w:suppressLineNumbers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w w:val="94"/>
                <w:sz w:val="26"/>
                <w:szCs w:val="28"/>
                <w:lang w:val="en-US" w:eastAsia="ru-RU"/>
              </w:rPr>
              <w:t>25,8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77" w:rsidRPr="00860F34" w:rsidRDefault="00BB4877" w:rsidP="00860F34">
            <w:pPr>
              <w:suppressLineNumbers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w w:val="94"/>
                <w:sz w:val="26"/>
                <w:szCs w:val="28"/>
                <w:lang w:val="en-US" w:eastAsia="ru-RU"/>
              </w:rPr>
              <w:t>5,40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</w:tr>
      <w:tr w:rsidR="00BB4877" w:rsidRPr="00860F34" w:rsidTr="00BB4877"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77" w:rsidRPr="00860F34" w:rsidRDefault="00BB4877" w:rsidP="00860F34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9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77" w:rsidRPr="00860F34" w:rsidRDefault="00BB4877" w:rsidP="00860F34">
            <w:pPr>
              <w:suppressLineNumbers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10,7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77" w:rsidRPr="00860F34" w:rsidRDefault="00BB4877" w:rsidP="00860F34">
            <w:pPr>
              <w:suppressLineNumbers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4,40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77" w:rsidRPr="00860F34" w:rsidRDefault="00BB4877" w:rsidP="00860F34">
            <w:pPr>
              <w:suppressLineNumbers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25,2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77" w:rsidRPr="00860F34" w:rsidRDefault="00BB4877" w:rsidP="00860F34">
            <w:pPr>
              <w:suppressLineNumbers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3,59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</w:tr>
      <w:tr w:rsidR="00BB4877" w:rsidRPr="00860F34" w:rsidTr="00BB4877"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77" w:rsidRPr="00860F34" w:rsidRDefault="00BB4877" w:rsidP="00860F34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10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77" w:rsidRPr="00860F34" w:rsidRDefault="00BB4877" w:rsidP="00860F34">
            <w:pPr>
              <w:suppressLineNumbers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10,8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77" w:rsidRPr="00860F34" w:rsidRDefault="00BB4877" w:rsidP="00860F34">
            <w:pPr>
              <w:suppressLineNumbers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4,44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77" w:rsidRPr="00860F34" w:rsidRDefault="00BB4877" w:rsidP="00860F34">
            <w:pPr>
              <w:suppressLineNumbers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26,0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77" w:rsidRPr="00860F34" w:rsidRDefault="00BB4877" w:rsidP="00860F34">
            <w:pPr>
              <w:suppressLineNumbers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4,35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</w:tr>
      <w:tr w:rsidR="00BB4877" w:rsidRPr="00860F34" w:rsidTr="00BB4877">
        <w:trPr>
          <w:cantSplit/>
        </w:trPr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77" w:rsidRPr="00860F34" w:rsidRDefault="00BB4877" w:rsidP="00860F34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</w:p>
        </w:tc>
        <w:tc>
          <w:tcPr>
            <w:tcW w:w="2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77" w:rsidRPr="00860F34" w:rsidRDefault="00BB4877" w:rsidP="00860F34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n= 40 a= 10 τ= 4,2</w:t>
            </w:r>
          </w:p>
        </w:tc>
        <w:tc>
          <w:tcPr>
            <w:tcW w:w="20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77" w:rsidRPr="00860F34" w:rsidRDefault="00BB4877" w:rsidP="00860F34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n= 50 a= 25 τ= 4,2</w:t>
            </w:r>
          </w:p>
        </w:tc>
      </w:tr>
    </w:tbl>
    <w:p w:rsidR="00860F34" w:rsidRPr="00860F34" w:rsidRDefault="00860F34" w:rsidP="00860F34">
      <w:pPr>
        <w:keepLines/>
        <w:suppressLineNumbers/>
        <w:spacing w:before="240" w:after="0" w:line="264" w:lineRule="auto"/>
        <w:jc w:val="right"/>
        <w:outlineLvl w:val="2"/>
        <w:rPr>
          <w:rFonts w:ascii="Cambria" w:eastAsia="Times New Roman" w:hAnsi="Cambria"/>
          <w:bCs/>
          <w:color w:val="4F81BD"/>
          <w:sz w:val="26"/>
          <w:szCs w:val="24"/>
          <w:lang w:eastAsia="ru-RU"/>
        </w:rPr>
      </w:pPr>
    </w:p>
    <w:p w:rsidR="00860F34" w:rsidRPr="00860F34" w:rsidRDefault="00860F34" w:rsidP="00FE6B34">
      <w:pPr>
        <w:suppressLineNumbers/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60F3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Варианты заданий исходных данных для построения p-карт и pn-карт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86"/>
        <w:gridCol w:w="986"/>
        <w:gridCol w:w="986"/>
        <w:gridCol w:w="986"/>
        <w:gridCol w:w="985"/>
        <w:gridCol w:w="985"/>
        <w:gridCol w:w="985"/>
        <w:gridCol w:w="985"/>
        <w:gridCol w:w="985"/>
        <w:gridCol w:w="985"/>
      </w:tblGrid>
      <w:tr w:rsidR="00860F34" w:rsidRPr="00860F34" w:rsidTr="00975C6D">
        <w:trPr>
          <w:cantSplit/>
          <w:jc w:val="center"/>
        </w:trPr>
        <w:tc>
          <w:tcPr>
            <w:tcW w:w="5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before="120"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№</w:t>
            </w:r>
          </w:p>
        </w:tc>
        <w:tc>
          <w:tcPr>
            <w:tcW w:w="15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1</w:t>
            </w:r>
          </w:p>
        </w:tc>
        <w:tc>
          <w:tcPr>
            <w:tcW w:w="15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2</w:t>
            </w:r>
          </w:p>
        </w:tc>
        <w:tc>
          <w:tcPr>
            <w:tcW w:w="15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3</w:t>
            </w:r>
          </w:p>
        </w:tc>
      </w:tr>
      <w:tr w:rsidR="00860F34" w:rsidRPr="00860F34" w:rsidTr="00975C6D">
        <w:trPr>
          <w:cantSplit/>
          <w:jc w:val="center"/>
        </w:trPr>
        <w:tc>
          <w:tcPr>
            <w:tcW w:w="5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pn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n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pn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pn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n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pn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pn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n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pn</w:t>
            </w:r>
          </w:p>
        </w:tc>
      </w:tr>
      <w:tr w:rsidR="00860F34" w:rsidRPr="00860F34" w:rsidTr="00975C6D">
        <w:trPr>
          <w:jc w:val="center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2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500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2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2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300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2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3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200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1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</w:tr>
      <w:tr w:rsidR="00860F34" w:rsidRPr="00860F34" w:rsidTr="00975C6D">
        <w:trPr>
          <w:jc w:val="center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4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650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1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3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500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3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2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700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2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</w:tr>
      <w:tr w:rsidR="00860F34" w:rsidRPr="00860F34" w:rsidTr="00975C6D">
        <w:trPr>
          <w:jc w:val="center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3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1000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3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2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700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4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1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1000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3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</w:tr>
      <w:tr w:rsidR="00860F34" w:rsidRPr="00860F34" w:rsidTr="00975C6D">
        <w:trPr>
          <w:jc w:val="center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4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3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330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1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1000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5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1500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4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</w:tr>
      <w:tr w:rsidR="00860F34" w:rsidRPr="00860F34" w:rsidTr="00975C6D">
        <w:trPr>
          <w:jc w:val="center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5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3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340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600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3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5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600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2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</w:tr>
      <w:tr w:rsidR="00860F34" w:rsidRPr="00860F34" w:rsidTr="00975C6D">
        <w:trPr>
          <w:jc w:val="center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6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2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500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2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4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350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4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650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1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</w:tr>
      <w:tr w:rsidR="00860F34" w:rsidRPr="00860F34" w:rsidTr="00975C6D">
        <w:trPr>
          <w:jc w:val="center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7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1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700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3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3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450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1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1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400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</w:tr>
      <w:tr w:rsidR="00860F34" w:rsidRPr="00860F34" w:rsidTr="00975C6D">
        <w:trPr>
          <w:jc w:val="center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8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6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900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4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2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500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2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3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300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</w:tr>
      <w:tr w:rsidR="00860F34" w:rsidRPr="00860F34" w:rsidTr="00975C6D">
        <w:trPr>
          <w:jc w:val="center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9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2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1000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4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1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300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1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1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400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1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</w:tr>
      <w:tr w:rsidR="00860F34" w:rsidRPr="00860F34" w:rsidTr="00975C6D">
        <w:trPr>
          <w:jc w:val="center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10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1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1500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5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1000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4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2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500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2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</w:tr>
      <w:tr w:rsidR="00860F34" w:rsidRPr="00860F34" w:rsidTr="00975C6D">
        <w:trPr>
          <w:cantSplit/>
          <w:jc w:val="center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n = 300</w:t>
            </w:r>
          </w:p>
        </w:tc>
        <w:tc>
          <w:tcPr>
            <w:tcW w:w="1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aq = 0,003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n = 200</w:t>
            </w:r>
          </w:p>
        </w:tc>
        <w:tc>
          <w:tcPr>
            <w:tcW w:w="1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aq = 0,002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n = 400</w:t>
            </w:r>
          </w:p>
        </w:tc>
        <w:tc>
          <w:tcPr>
            <w:tcW w:w="1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6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aq = 0,003</w:t>
            </w:r>
          </w:p>
        </w:tc>
      </w:tr>
      <w:tr w:rsidR="00860F34" w:rsidRPr="00860F34" w:rsidTr="00975C6D">
        <w:trPr>
          <w:cantSplit/>
          <w:jc w:val="center"/>
        </w:trPr>
        <w:tc>
          <w:tcPr>
            <w:tcW w:w="5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№</w:t>
            </w:r>
          </w:p>
        </w:tc>
        <w:tc>
          <w:tcPr>
            <w:tcW w:w="15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4</w:t>
            </w:r>
          </w:p>
        </w:tc>
        <w:tc>
          <w:tcPr>
            <w:tcW w:w="15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5</w:t>
            </w:r>
          </w:p>
        </w:tc>
        <w:tc>
          <w:tcPr>
            <w:tcW w:w="15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6</w:t>
            </w:r>
          </w:p>
        </w:tc>
      </w:tr>
      <w:tr w:rsidR="00860F34" w:rsidRPr="00860F34" w:rsidTr="00975C6D">
        <w:trPr>
          <w:cantSplit/>
          <w:jc w:val="center"/>
        </w:trPr>
        <w:tc>
          <w:tcPr>
            <w:tcW w:w="5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pn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n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pn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pn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n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pn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pn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n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pn</w:t>
            </w:r>
          </w:p>
        </w:tc>
      </w:tr>
      <w:tr w:rsidR="00860F34" w:rsidRPr="00860F34" w:rsidTr="00975C6D">
        <w:trPr>
          <w:jc w:val="center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7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300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1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2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300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1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2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450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1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</w:tr>
      <w:tr w:rsidR="00860F34" w:rsidRPr="00860F34" w:rsidTr="00975C6D">
        <w:trPr>
          <w:jc w:val="center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1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950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2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1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450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2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2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700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2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</w:tr>
      <w:tr w:rsidR="00860F34" w:rsidRPr="00860F34" w:rsidTr="00975C6D">
        <w:trPr>
          <w:jc w:val="center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3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4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1500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3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3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600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2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1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700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2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</w:tr>
      <w:tr w:rsidR="00860F34" w:rsidRPr="00860F34" w:rsidTr="00975C6D">
        <w:trPr>
          <w:jc w:val="center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4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2000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3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1500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4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3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600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3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</w:tr>
      <w:tr w:rsidR="00860F34" w:rsidRPr="00860F34" w:rsidTr="00975C6D">
        <w:trPr>
          <w:jc w:val="center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5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4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600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1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4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700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3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4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1500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3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</w:tr>
      <w:tr w:rsidR="00860F34" w:rsidRPr="00860F34" w:rsidTr="00975C6D">
        <w:trPr>
          <w:jc w:val="center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6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3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330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3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900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3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2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780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2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</w:tr>
      <w:tr w:rsidR="00860F34" w:rsidRPr="00860F34" w:rsidTr="00975C6D">
        <w:trPr>
          <w:jc w:val="center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7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1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500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1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2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400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1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1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900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1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</w:tr>
      <w:tr w:rsidR="00860F34" w:rsidRPr="00860F34" w:rsidTr="00975C6D">
        <w:trPr>
          <w:jc w:val="center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8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700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1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1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300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3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1100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3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</w:tr>
      <w:tr w:rsidR="00860F34" w:rsidRPr="00860F34" w:rsidTr="00975C6D">
        <w:trPr>
          <w:jc w:val="center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9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4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900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2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2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500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2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1200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3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</w:tr>
      <w:tr w:rsidR="00860F34" w:rsidRPr="00860F34" w:rsidTr="00975C6D">
        <w:trPr>
          <w:jc w:val="center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10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3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400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1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650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1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1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500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1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</w:tr>
      <w:tr w:rsidR="00860F34" w:rsidRPr="00860F34" w:rsidTr="00975C6D">
        <w:trPr>
          <w:cantSplit/>
          <w:jc w:val="center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04" w:lineRule="auto"/>
              <w:ind w:left="-57" w:right="-57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n = 500</w:t>
            </w:r>
          </w:p>
        </w:tc>
        <w:tc>
          <w:tcPr>
            <w:tcW w:w="1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04" w:lineRule="auto"/>
              <w:ind w:left="-57" w:right="-57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aq = 0,003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04" w:lineRule="auto"/>
              <w:ind w:left="-57" w:right="-57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n = 500</w:t>
            </w:r>
          </w:p>
        </w:tc>
        <w:tc>
          <w:tcPr>
            <w:tcW w:w="1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04" w:lineRule="auto"/>
              <w:ind w:left="-57" w:right="-57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aq = 0,002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04" w:lineRule="auto"/>
              <w:ind w:left="-57" w:right="-57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n = 300</w:t>
            </w:r>
          </w:p>
        </w:tc>
        <w:tc>
          <w:tcPr>
            <w:tcW w:w="1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04" w:lineRule="auto"/>
              <w:ind w:left="-57" w:right="-57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aq = 0,002</w:t>
            </w:r>
          </w:p>
        </w:tc>
      </w:tr>
    </w:tbl>
    <w:p w:rsidR="00860F34" w:rsidRDefault="00860F34" w:rsidP="00860F34">
      <w:pPr>
        <w:spacing w:after="0" w:line="204" w:lineRule="auto"/>
        <w:jc w:val="center"/>
        <w:rPr>
          <w:rFonts w:ascii="Times New Roman" w:eastAsia="Times New Roman" w:hAnsi="Times New Roman"/>
          <w:sz w:val="4"/>
          <w:szCs w:val="16"/>
          <w:lang w:eastAsia="ru-RU"/>
        </w:rPr>
      </w:pPr>
    </w:p>
    <w:p w:rsidR="00BB4877" w:rsidRDefault="00BB4877" w:rsidP="00860F34">
      <w:pPr>
        <w:spacing w:after="0" w:line="204" w:lineRule="auto"/>
        <w:jc w:val="center"/>
        <w:rPr>
          <w:rFonts w:ascii="Times New Roman" w:eastAsia="Times New Roman" w:hAnsi="Times New Roman"/>
          <w:sz w:val="4"/>
          <w:szCs w:val="16"/>
          <w:lang w:eastAsia="ru-RU"/>
        </w:rPr>
      </w:pPr>
    </w:p>
    <w:p w:rsidR="00BB4877" w:rsidRDefault="00BB4877" w:rsidP="00860F34">
      <w:pPr>
        <w:spacing w:after="0" w:line="204" w:lineRule="auto"/>
        <w:jc w:val="center"/>
        <w:rPr>
          <w:rFonts w:ascii="Times New Roman" w:eastAsia="Times New Roman" w:hAnsi="Times New Roman"/>
          <w:sz w:val="4"/>
          <w:szCs w:val="16"/>
          <w:lang w:eastAsia="ru-RU"/>
        </w:rPr>
      </w:pPr>
    </w:p>
    <w:p w:rsidR="00BB4877" w:rsidRDefault="00BB4877" w:rsidP="00860F34">
      <w:pPr>
        <w:spacing w:after="0" w:line="204" w:lineRule="auto"/>
        <w:jc w:val="center"/>
        <w:rPr>
          <w:rFonts w:ascii="Times New Roman" w:eastAsia="Times New Roman" w:hAnsi="Times New Roman"/>
          <w:sz w:val="4"/>
          <w:szCs w:val="16"/>
          <w:lang w:eastAsia="ru-RU"/>
        </w:rPr>
      </w:pPr>
    </w:p>
    <w:p w:rsidR="00BB4877" w:rsidRDefault="00BB4877" w:rsidP="00860F34">
      <w:pPr>
        <w:spacing w:after="0" w:line="204" w:lineRule="auto"/>
        <w:jc w:val="center"/>
        <w:rPr>
          <w:rFonts w:ascii="Times New Roman" w:eastAsia="Times New Roman" w:hAnsi="Times New Roman"/>
          <w:sz w:val="4"/>
          <w:szCs w:val="16"/>
          <w:lang w:eastAsia="ru-RU"/>
        </w:rPr>
      </w:pPr>
    </w:p>
    <w:p w:rsidR="00BB4877" w:rsidRDefault="00BB4877" w:rsidP="00860F34">
      <w:pPr>
        <w:spacing w:after="0" w:line="204" w:lineRule="auto"/>
        <w:jc w:val="center"/>
        <w:rPr>
          <w:rFonts w:ascii="Times New Roman" w:eastAsia="Times New Roman" w:hAnsi="Times New Roman"/>
          <w:sz w:val="4"/>
          <w:szCs w:val="16"/>
          <w:lang w:eastAsia="ru-RU"/>
        </w:rPr>
      </w:pPr>
    </w:p>
    <w:p w:rsidR="00BB4877" w:rsidRDefault="00BB4877" w:rsidP="00860F34">
      <w:pPr>
        <w:spacing w:after="0" w:line="204" w:lineRule="auto"/>
        <w:jc w:val="center"/>
        <w:rPr>
          <w:rFonts w:ascii="Times New Roman" w:eastAsia="Times New Roman" w:hAnsi="Times New Roman"/>
          <w:sz w:val="4"/>
          <w:szCs w:val="16"/>
          <w:lang w:eastAsia="ru-RU"/>
        </w:rPr>
      </w:pPr>
    </w:p>
    <w:p w:rsidR="00BB4877" w:rsidRDefault="00BB4877" w:rsidP="00860F34">
      <w:pPr>
        <w:spacing w:after="0" w:line="204" w:lineRule="auto"/>
        <w:jc w:val="center"/>
        <w:rPr>
          <w:rFonts w:ascii="Times New Roman" w:eastAsia="Times New Roman" w:hAnsi="Times New Roman"/>
          <w:sz w:val="4"/>
          <w:szCs w:val="16"/>
          <w:lang w:eastAsia="ru-RU"/>
        </w:rPr>
      </w:pPr>
    </w:p>
    <w:p w:rsidR="00BB4877" w:rsidRDefault="00BB4877" w:rsidP="00860F34">
      <w:pPr>
        <w:spacing w:after="0" w:line="204" w:lineRule="auto"/>
        <w:jc w:val="center"/>
        <w:rPr>
          <w:rFonts w:ascii="Times New Roman" w:eastAsia="Times New Roman" w:hAnsi="Times New Roman"/>
          <w:sz w:val="4"/>
          <w:szCs w:val="16"/>
          <w:lang w:eastAsia="ru-RU"/>
        </w:rPr>
      </w:pPr>
    </w:p>
    <w:p w:rsidR="00BB4877" w:rsidRDefault="00BB4877" w:rsidP="00860F34">
      <w:pPr>
        <w:spacing w:after="0" w:line="204" w:lineRule="auto"/>
        <w:jc w:val="center"/>
        <w:rPr>
          <w:rFonts w:ascii="Times New Roman" w:eastAsia="Times New Roman" w:hAnsi="Times New Roman"/>
          <w:sz w:val="4"/>
          <w:szCs w:val="16"/>
          <w:lang w:eastAsia="ru-RU"/>
        </w:rPr>
      </w:pPr>
    </w:p>
    <w:p w:rsidR="00BB4877" w:rsidRDefault="00BB4877" w:rsidP="00860F34">
      <w:pPr>
        <w:spacing w:after="0" w:line="204" w:lineRule="auto"/>
        <w:jc w:val="center"/>
        <w:rPr>
          <w:rFonts w:ascii="Times New Roman" w:eastAsia="Times New Roman" w:hAnsi="Times New Roman"/>
          <w:sz w:val="4"/>
          <w:szCs w:val="16"/>
          <w:lang w:eastAsia="ru-RU"/>
        </w:rPr>
      </w:pPr>
    </w:p>
    <w:p w:rsidR="00BB4877" w:rsidRDefault="00BB4877" w:rsidP="00860F34">
      <w:pPr>
        <w:spacing w:after="0" w:line="204" w:lineRule="auto"/>
        <w:jc w:val="center"/>
        <w:rPr>
          <w:rFonts w:ascii="Times New Roman" w:eastAsia="Times New Roman" w:hAnsi="Times New Roman"/>
          <w:sz w:val="4"/>
          <w:szCs w:val="16"/>
          <w:lang w:eastAsia="ru-RU"/>
        </w:rPr>
      </w:pPr>
    </w:p>
    <w:p w:rsidR="00BB4877" w:rsidRDefault="00BB4877" w:rsidP="00860F34">
      <w:pPr>
        <w:spacing w:after="0" w:line="204" w:lineRule="auto"/>
        <w:jc w:val="center"/>
        <w:rPr>
          <w:rFonts w:ascii="Times New Roman" w:eastAsia="Times New Roman" w:hAnsi="Times New Roman"/>
          <w:sz w:val="4"/>
          <w:szCs w:val="16"/>
          <w:lang w:eastAsia="ru-RU"/>
        </w:rPr>
      </w:pPr>
    </w:p>
    <w:p w:rsidR="00BB4877" w:rsidRDefault="00BB4877" w:rsidP="00860F34">
      <w:pPr>
        <w:spacing w:after="0" w:line="204" w:lineRule="auto"/>
        <w:jc w:val="center"/>
        <w:rPr>
          <w:rFonts w:ascii="Times New Roman" w:eastAsia="Times New Roman" w:hAnsi="Times New Roman"/>
          <w:sz w:val="4"/>
          <w:szCs w:val="16"/>
          <w:lang w:eastAsia="ru-RU"/>
        </w:rPr>
      </w:pPr>
    </w:p>
    <w:p w:rsidR="00BB4877" w:rsidRDefault="00BB4877" w:rsidP="00860F34">
      <w:pPr>
        <w:spacing w:after="0" w:line="204" w:lineRule="auto"/>
        <w:jc w:val="center"/>
        <w:rPr>
          <w:rFonts w:ascii="Times New Roman" w:eastAsia="Times New Roman" w:hAnsi="Times New Roman"/>
          <w:sz w:val="4"/>
          <w:szCs w:val="16"/>
          <w:lang w:eastAsia="ru-RU"/>
        </w:rPr>
      </w:pPr>
    </w:p>
    <w:p w:rsidR="00BB4877" w:rsidRDefault="00BB4877" w:rsidP="00860F34">
      <w:pPr>
        <w:spacing w:after="0" w:line="204" w:lineRule="auto"/>
        <w:jc w:val="center"/>
        <w:rPr>
          <w:rFonts w:ascii="Times New Roman" w:eastAsia="Times New Roman" w:hAnsi="Times New Roman"/>
          <w:sz w:val="4"/>
          <w:szCs w:val="16"/>
          <w:lang w:eastAsia="ru-RU"/>
        </w:rPr>
      </w:pPr>
    </w:p>
    <w:p w:rsidR="00BB4877" w:rsidRDefault="00BB4877" w:rsidP="00860F34">
      <w:pPr>
        <w:spacing w:after="0" w:line="204" w:lineRule="auto"/>
        <w:jc w:val="center"/>
        <w:rPr>
          <w:rFonts w:ascii="Times New Roman" w:eastAsia="Times New Roman" w:hAnsi="Times New Roman"/>
          <w:sz w:val="4"/>
          <w:szCs w:val="16"/>
          <w:lang w:eastAsia="ru-RU"/>
        </w:rPr>
      </w:pPr>
    </w:p>
    <w:p w:rsidR="00BB4877" w:rsidRDefault="00BB4877" w:rsidP="00860F34">
      <w:pPr>
        <w:spacing w:after="0" w:line="204" w:lineRule="auto"/>
        <w:jc w:val="center"/>
        <w:rPr>
          <w:rFonts w:ascii="Times New Roman" w:eastAsia="Times New Roman" w:hAnsi="Times New Roman"/>
          <w:sz w:val="4"/>
          <w:szCs w:val="16"/>
          <w:lang w:eastAsia="ru-RU"/>
        </w:rPr>
      </w:pPr>
    </w:p>
    <w:p w:rsidR="00BB4877" w:rsidRDefault="00BB4877" w:rsidP="00860F34">
      <w:pPr>
        <w:spacing w:after="0" w:line="204" w:lineRule="auto"/>
        <w:jc w:val="center"/>
        <w:rPr>
          <w:rFonts w:ascii="Times New Roman" w:eastAsia="Times New Roman" w:hAnsi="Times New Roman"/>
          <w:sz w:val="4"/>
          <w:szCs w:val="16"/>
          <w:lang w:eastAsia="ru-RU"/>
        </w:rPr>
      </w:pPr>
    </w:p>
    <w:p w:rsidR="00BB4877" w:rsidRDefault="00BB4877" w:rsidP="00860F34">
      <w:pPr>
        <w:spacing w:after="0" w:line="204" w:lineRule="auto"/>
        <w:jc w:val="center"/>
        <w:rPr>
          <w:rFonts w:ascii="Times New Roman" w:eastAsia="Times New Roman" w:hAnsi="Times New Roman"/>
          <w:sz w:val="4"/>
          <w:szCs w:val="16"/>
          <w:lang w:eastAsia="ru-RU"/>
        </w:rPr>
      </w:pPr>
    </w:p>
    <w:p w:rsidR="00BB4877" w:rsidRDefault="00BB4877" w:rsidP="00860F34">
      <w:pPr>
        <w:spacing w:after="0" w:line="204" w:lineRule="auto"/>
        <w:jc w:val="center"/>
        <w:rPr>
          <w:rFonts w:ascii="Times New Roman" w:eastAsia="Times New Roman" w:hAnsi="Times New Roman"/>
          <w:sz w:val="4"/>
          <w:szCs w:val="16"/>
          <w:lang w:eastAsia="ru-RU"/>
        </w:rPr>
      </w:pPr>
    </w:p>
    <w:p w:rsidR="00BB4877" w:rsidRDefault="00BB4877" w:rsidP="00860F34">
      <w:pPr>
        <w:spacing w:after="0" w:line="204" w:lineRule="auto"/>
        <w:jc w:val="center"/>
        <w:rPr>
          <w:rFonts w:ascii="Times New Roman" w:eastAsia="Times New Roman" w:hAnsi="Times New Roman"/>
          <w:sz w:val="4"/>
          <w:szCs w:val="16"/>
          <w:lang w:eastAsia="ru-RU"/>
        </w:rPr>
      </w:pPr>
    </w:p>
    <w:p w:rsidR="00BB4877" w:rsidRDefault="00BB4877" w:rsidP="00860F34">
      <w:pPr>
        <w:spacing w:after="0" w:line="204" w:lineRule="auto"/>
        <w:jc w:val="center"/>
        <w:rPr>
          <w:rFonts w:ascii="Times New Roman" w:eastAsia="Times New Roman" w:hAnsi="Times New Roman"/>
          <w:sz w:val="4"/>
          <w:szCs w:val="16"/>
          <w:lang w:eastAsia="ru-RU"/>
        </w:rPr>
      </w:pPr>
    </w:p>
    <w:p w:rsidR="00BB4877" w:rsidRPr="00BB4877" w:rsidRDefault="00BB4877" w:rsidP="00860F34">
      <w:pPr>
        <w:spacing w:after="0" w:line="204" w:lineRule="auto"/>
        <w:jc w:val="center"/>
        <w:rPr>
          <w:rFonts w:ascii="Times New Roman" w:eastAsia="Times New Roman" w:hAnsi="Times New Roman"/>
          <w:sz w:val="4"/>
          <w:szCs w:val="16"/>
          <w:lang w:eastAsia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86"/>
        <w:gridCol w:w="986"/>
        <w:gridCol w:w="986"/>
        <w:gridCol w:w="986"/>
        <w:gridCol w:w="985"/>
        <w:gridCol w:w="985"/>
        <w:gridCol w:w="985"/>
        <w:gridCol w:w="985"/>
        <w:gridCol w:w="985"/>
        <w:gridCol w:w="985"/>
      </w:tblGrid>
      <w:tr w:rsidR="00860F34" w:rsidRPr="00860F34" w:rsidTr="00975C6D">
        <w:trPr>
          <w:cantSplit/>
          <w:trHeight w:val="274"/>
          <w:jc w:val="center"/>
        </w:trPr>
        <w:tc>
          <w:tcPr>
            <w:tcW w:w="5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lastRenderedPageBreak/>
              <w:t>№</w:t>
            </w:r>
          </w:p>
        </w:tc>
        <w:tc>
          <w:tcPr>
            <w:tcW w:w="15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7</w:t>
            </w:r>
          </w:p>
        </w:tc>
        <w:tc>
          <w:tcPr>
            <w:tcW w:w="15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8</w:t>
            </w:r>
          </w:p>
        </w:tc>
        <w:tc>
          <w:tcPr>
            <w:tcW w:w="15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9</w:t>
            </w:r>
          </w:p>
        </w:tc>
      </w:tr>
      <w:tr w:rsidR="00860F34" w:rsidRPr="00860F34" w:rsidTr="00975C6D">
        <w:trPr>
          <w:cantSplit/>
          <w:jc w:val="center"/>
        </w:trPr>
        <w:tc>
          <w:tcPr>
            <w:tcW w:w="5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pn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n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pn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pn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n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pn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pn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n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pn</w:t>
            </w:r>
          </w:p>
        </w:tc>
      </w:tr>
      <w:tr w:rsidR="00860F34" w:rsidRPr="00860F34" w:rsidTr="00975C6D">
        <w:trPr>
          <w:jc w:val="center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2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500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2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2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300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2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3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1200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1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</w:tr>
      <w:tr w:rsidR="00860F34" w:rsidRPr="00860F34" w:rsidTr="00975C6D">
        <w:trPr>
          <w:jc w:val="center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4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650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1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3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500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3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2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700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2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</w:tr>
      <w:tr w:rsidR="00860F34" w:rsidRPr="00860F34" w:rsidTr="00975C6D">
        <w:trPr>
          <w:jc w:val="center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3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1000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3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2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700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4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3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2000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3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</w:tr>
      <w:tr w:rsidR="00860F34" w:rsidRPr="00860F34" w:rsidTr="00975C6D">
        <w:trPr>
          <w:jc w:val="center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4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2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930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1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1000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5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1500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4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</w:tr>
      <w:tr w:rsidR="00860F34" w:rsidRPr="00860F34" w:rsidTr="00975C6D">
        <w:trPr>
          <w:jc w:val="center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5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3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940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600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3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5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600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1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</w:tr>
      <w:tr w:rsidR="00860F34" w:rsidRPr="00860F34" w:rsidTr="00975C6D">
        <w:trPr>
          <w:jc w:val="center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6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1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500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2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4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1150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4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650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1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</w:tr>
      <w:tr w:rsidR="00860F34" w:rsidRPr="00860F34" w:rsidTr="00975C6D">
        <w:trPr>
          <w:jc w:val="center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7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1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700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3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2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450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1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1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400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</w:tr>
      <w:tr w:rsidR="00860F34" w:rsidRPr="00860F34" w:rsidTr="00975C6D">
        <w:trPr>
          <w:jc w:val="center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8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6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1500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4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2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500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2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3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300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</w:tr>
      <w:tr w:rsidR="00860F34" w:rsidRPr="00860F34" w:rsidTr="00975C6D">
        <w:trPr>
          <w:jc w:val="center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9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2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1000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4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1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300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1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1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400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1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</w:tr>
      <w:tr w:rsidR="00860F34" w:rsidRPr="00860F34" w:rsidTr="00975C6D">
        <w:trPr>
          <w:jc w:val="center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10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1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1500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5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1000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4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2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500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2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</w:tr>
      <w:tr w:rsidR="00860F34" w:rsidRPr="00860F34" w:rsidTr="00975C6D">
        <w:trPr>
          <w:cantSplit/>
          <w:jc w:val="center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04" w:lineRule="auto"/>
              <w:ind w:left="-57" w:right="-57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n = 300</w:t>
            </w:r>
          </w:p>
        </w:tc>
        <w:tc>
          <w:tcPr>
            <w:tcW w:w="1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04" w:lineRule="auto"/>
              <w:ind w:left="-57" w:right="-57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aq = 0,001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04" w:lineRule="auto"/>
              <w:ind w:left="-57" w:right="-57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n = 200</w:t>
            </w:r>
          </w:p>
        </w:tc>
        <w:tc>
          <w:tcPr>
            <w:tcW w:w="1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04" w:lineRule="auto"/>
              <w:ind w:left="-57" w:right="-57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aq = 0,003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04" w:lineRule="auto"/>
              <w:ind w:left="-57" w:right="-57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n = 400</w:t>
            </w:r>
          </w:p>
        </w:tc>
        <w:tc>
          <w:tcPr>
            <w:tcW w:w="1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204" w:lineRule="auto"/>
              <w:ind w:left="-57" w:right="-57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aq = 0,002</w:t>
            </w:r>
          </w:p>
        </w:tc>
      </w:tr>
    </w:tbl>
    <w:p w:rsidR="00860F34" w:rsidRPr="00860F34" w:rsidRDefault="00860F34" w:rsidP="00860F34">
      <w:pPr>
        <w:spacing w:after="0" w:line="204" w:lineRule="auto"/>
        <w:jc w:val="center"/>
        <w:rPr>
          <w:rFonts w:ascii="Times New Roman" w:eastAsia="Times New Roman" w:hAnsi="Times New Roman"/>
          <w:sz w:val="4"/>
          <w:szCs w:val="16"/>
          <w:lang w:val="en-US" w:eastAsia="ru-RU"/>
        </w:rPr>
      </w:pPr>
    </w:p>
    <w:tbl>
      <w:tblPr>
        <w:tblW w:w="2001" w:type="pct"/>
        <w:jc w:val="center"/>
        <w:tblInd w:w="-8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86"/>
        <w:gridCol w:w="986"/>
        <w:gridCol w:w="986"/>
        <w:gridCol w:w="986"/>
      </w:tblGrid>
      <w:tr w:rsidR="00B2200F" w:rsidRPr="00860F34" w:rsidTr="009B3162">
        <w:trPr>
          <w:cantSplit/>
          <w:jc w:val="center"/>
        </w:trPr>
        <w:tc>
          <w:tcPr>
            <w:tcW w:w="1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0F" w:rsidRPr="00860F34" w:rsidRDefault="00B2200F" w:rsidP="00860F34">
            <w:pPr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№</w:t>
            </w:r>
          </w:p>
        </w:tc>
        <w:tc>
          <w:tcPr>
            <w:tcW w:w="37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0F" w:rsidRPr="00860F34" w:rsidRDefault="00B2200F" w:rsidP="00860F34">
            <w:pPr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10</w:t>
            </w:r>
          </w:p>
        </w:tc>
      </w:tr>
      <w:tr w:rsidR="00B2200F" w:rsidRPr="00860F34" w:rsidTr="009B3162">
        <w:trPr>
          <w:cantSplit/>
          <w:jc w:val="center"/>
        </w:trPr>
        <w:tc>
          <w:tcPr>
            <w:tcW w:w="1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0F" w:rsidRPr="00860F34" w:rsidRDefault="00B2200F" w:rsidP="00860F34">
            <w:pPr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0F" w:rsidRPr="00860F34" w:rsidRDefault="00B2200F" w:rsidP="00860F34">
            <w:pPr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pn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0F" w:rsidRPr="00860F34" w:rsidRDefault="00B2200F" w:rsidP="00860F34">
            <w:pPr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n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0F" w:rsidRPr="00860F34" w:rsidRDefault="00B2200F" w:rsidP="00860F34">
            <w:pPr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pn</w:t>
            </w:r>
          </w:p>
        </w:tc>
      </w:tr>
      <w:tr w:rsidR="00B2200F" w:rsidRPr="00860F34" w:rsidTr="009B3162">
        <w:trPr>
          <w:jc w:val="center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0F" w:rsidRPr="00860F34" w:rsidRDefault="00B2200F" w:rsidP="00860F34">
            <w:pPr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1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0F" w:rsidRPr="00860F34" w:rsidRDefault="00B2200F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2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0F" w:rsidRPr="00860F34" w:rsidRDefault="00B2200F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500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0F" w:rsidRPr="00860F34" w:rsidRDefault="00B2200F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2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</w:tr>
      <w:tr w:rsidR="00B2200F" w:rsidRPr="00860F34" w:rsidTr="009B3162">
        <w:trPr>
          <w:jc w:val="center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0F" w:rsidRPr="00860F34" w:rsidRDefault="00B2200F" w:rsidP="00860F34">
            <w:pPr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2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0F" w:rsidRPr="00860F34" w:rsidRDefault="00B2200F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1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0F" w:rsidRPr="00860F34" w:rsidRDefault="00B2200F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700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0F" w:rsidRPr="00860F34" w:rsidRDefault="00B2200F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1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</w:tr>
      <w:tr w:rsidR="00B2200F" w:rsidRPr="00860F34" w:rsidTr="009B3162">
        <w:trPr>
          <w:jc w:val="center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0F" w:rsidRPr="00860F34" w:rsidRDefault="00B2200F" w:rsidP="00860F34">
            <w:pPr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3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0F" w:rsidRPr="00860F34" w:rsidRDefault="00B2200F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0F" w:rsidRPr="00860F34" w:rsidRDefault="00B2200F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600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0F" w:rsidRPr="00860F34" w:rsidRDefault="00B2200F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</w:tr>
      <w:tr w:rsidR="00B2200F" w:rsidRPr="00860F34" w:rsidTr="009B3162">
        <w:trPr>
          <w:jc w:val="center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0F" w:rsidRPr="00860F34" w:rsidRDefault="00B2200F" w:rsidP="00860F34">
            <w:pPr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4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0F" w:rsidRPr="00860F34" w:rsidRDefault="00B2200F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1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0F" w:rsidRPr="00860F34" w:rsidRDefault="00B2200F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900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0F" w:rsidRPr="00860F34" w:rsidRDefault="00B2200F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4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</w:tr>
      <w:tr w:rsidR="00B2200F" w:rsidRPr="00860F34" w:rsidTr="009B3162">
        <w:trPr>
          <w:jc w:val="center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0F" w:rsidRPr="00860F34" w:rsidRDefault="00B2200F" w:rsidP="00860F34">
            <w:pPr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5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0F" w:rsidRPr="00860F34" w:rsidRDefault="00B2200F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3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0F" w:rsidRPr="00860F34" w:rsidRDefault="00B2200F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1500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0F" w:rsidRPr="00860F34" w:rsidRDefault="00B2200F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4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</w:tr>
      <w:tr w:rsidR="00B2200F" w:rsidRPr="00860F34" w:rsidTr="009B3162">
        <w:trPr>
          <w:jc w:val="center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0F" w:rsidRPr="00860F34" w:rsidRDefault="00B2200F" w:rsidP="00860F34">
            <w:pPr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6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0F" w:rsidRPr="00860F34" w:rsidRDefault="00B2200F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1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0F" w:rsidRPr="00860F34" w:rsidRDefault="00B2200F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480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0F" w:rsidRPr="00860F34" w:rsidRDefault="00B2200F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2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</w:tr>
      <w:tr w:rsidR="00B2200F" w:rsidRPr="00860F34" w:rsidTr="009B3162">
        <w:trPr>
          <w:jc w:val="center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0F" w:rsidRPr="00860F34" w:rsidRDefault="00B2200F" w:rsidP="00860F34">
            <w:pPr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7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0F" w:rsidRPr="00860F34" w:rsidRDefault="00B2200F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1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200F" w:rsidRPr="00860F34" w:rsidRDefault="00B2200F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950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200F" w:rsidRPr="00860F34" w:rsidRDefault="00B2200F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2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</w:tr>
      <w:tr w:rsidR="00B2200F" w:rsidRPr="00860F34" w:rsidTr="009B3162">
        <w:trPr>
          <w:jc w:val="center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0F" w:rsidRPr="00860F34" w:rsidRDefault="00B2200F" w:rsidP="00860F34">
            <w:pPr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8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0F" w:rsidRPr="00860F34" w:rsidRDefault="00B2200F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2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0F" w:rsidRPr="00860F34" w:rsidRDefault="00B2200F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1000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0F" w:rsidRPr="00860F34" w:rsidRDefault="00B2200F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3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</w:tr>
      <w:tr w:rsidR="00B2200F" w:rsidRPr="00860F34" w:rsidTr="009B3162">
        <w:trPr>
          <w:jc w:val="center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0F" w:rsidRPr="00860F34" w:rsidRDefault="00B2200F" w:rsidP="00860F34">
            <w:pPr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9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0F" w:rsidRPr="00860F34" w:rsidRDefault="00B2200F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1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0F" w:rsidRPr="00860F34" w:rsidRDefault="00B2200F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1200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0F" w:rsidRPr="00860F34" w:rsidRDefault="00B2200F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3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</w:tr>
      <w:tr w:rsidR="00B2200F" w:rsidRPr="00860F34" w:rsidTr="009B3162">
        <w:trPr>
          <w:jc w:val="center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0F" w:rsidRPr="00860F34" w:rsidRDefault="00B2200F" w:rsidP="00860F34">
            <w:pPr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10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0F" w:rsidRPr="00860F34" w:rsidRDefault="00B2200F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0F" w:rsidRPr="00860F34" w:rsidRDefault="00B2200F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600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0F" w:rsidRPr="00860F34" w:rsidRDefault="00B2200F" w:rsidP="00860F34">
            <w:pPr>
              <w:suppressLineNumbers/>
              <w:shd w:val="clear" w:color="auto" w:fill="FFFFFF"/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1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</w:tr>
      <w:tr w:rsidR="00B2200F" w:rsidRPr="00860F34" w:rsidTr="009B3162">
        <w:trPr>
          <w:cantSplit/>
          <w:jc w:val="center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0F" w:rsidRPr="00860F34" w:rsidRDefault="00B2200F" w:rsidP="00860F34">
            <w:pPr>
              <w:spacing w:after="0" w:line="204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0F" w:rsidRPr="00860F34" w:rsidRDefault="00B2200F" w:rsidP="00860F34">
            <w:pPr>
              <w:spacing w:after="0" w:line="204" w:lineRule="auto"/>
              <w:ind w:left="-57" w:right="-57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n = 200</w:t>
            </w:r>
          </w:p>
        </w:tc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0F" w:rsidRPr="00860F34" w:rsidRDefault="00B2200F" w:rsidP="00860F34">
            <w:pPr>
              <w:spacing w:after="0" w:line="204" w:lineRule="auto"/>
              <w:ind w:left="-57" w:right="-57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aq = 0,002</w:t>
            </w:r>
          </w:p>
        </w:tc>
      </w:tr>
    </w:tbl>
    <w:p w:rsidR="00860F34" w:rsidRPr="00860F34" w:rsidRDefault="00860F34" w:rsidP="00860F34">
      <w:pPr>
        <w:rPr>
          <w:rFonts w:ascii="Cambria" w:eastAsia="Times New Roman" w:hAnsi="Cambria"/>
          <w:bCs/>
          <w:color w:val="4F81BD"/>
          <w:sz w:val="26"/>
          <w:szCs w:val="24"/>
          <w:lang w:eastAsia="ru-RU"/>
        </w:rPr>
      </w:pPr>
    </w:p>
    <w:p w:rsidR="00860F34" w:rsidRPr="00860F34" w:rsidRDefault="00860F34" w:rsidP="00FE6B34">
      <w:pPr>
        <w:suppressLineNumbers/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60F3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Варианты заданий исходных данных для построения c-карт и u-карт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93"/>
        <w:gridCol w:w="1093"/>
        <w:gridCol w:w="1096"/>
        <w:gridCol w:w="1094"/>
        <w:gridCol w:w="1096"/>
        <w:gridCol w:w="1094"/>
        <w:gridCol w:w="1096"/>
        <w:gridCol w:w="1094"/>
        <w:gridCol w:w="1098"/>
      </w:tblGrid>
      <w:tr w:rsidR="00860F34" w:rsidRPr="00860F34" w:rsidTr="00975C6D">
        <w:trPr>
          <w:cantSplit/>
          <w:jc w:val="center"/>
        </w:trPr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before="120"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№</w:t>
            </w:r>
          </w:p>
        </w:tc>
        <w:tc>
          <w:tcPr>
            <w:tcW w:w="11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Вариант 1-2</w:t>
            </w:r>
          </w:p>
        </w:tc>
        <w:tc>
          <w:tcPr>
            <w:tcW w:w="11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Вариант 3-4</w:t>
            </w:r>
          </w:p>
        </w:tc>
        <w:tc>
          <w:tcPr>
            <w:tcW w:w="11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Вариант 5-6</w:t>
            </w:r>
          </w:p>
        </w:tc>
        <w:tc>
          <w:tcPr>
            <w:tcW w:w="11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Вариант 7-8</w:t>
            </w:r>
          </w:p>
        </w:tc>
      </w:tr>
      <w:tr w:rsidR="00860F34" w:rsidRPr="00860F34" w:rsidTr="00975C6D">
        <w:trPr>
          <w:cantSplit/>
          <w:jc w:val="center"/>
        </w:trPr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c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U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c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u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c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u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c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u</w:t>
            </w:r>
          </w:p>
        </w:tc>
      </w:tr>
      <w:tr w:rsidR="00860F34" w:rsidRPr="00860F34" w:rsidTr="00975C6D">
        <w:trPr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25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49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60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45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73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51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45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60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</w:tr>
      <w:tr w:rsidR="00860F34" w:rsidRPr="00860F34" w:rsidTr="00975C6D">
        <w:trPr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2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15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48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35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75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69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90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40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28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</w:tr>
      <w:tr w:rsidR="00860F34" w:rsidRPr="00860F34" w:rsidTr="00975C6D">
        <w:trPr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3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19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30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57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48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80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54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42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55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</w:tr>
      <w:tr w:rsidR="00860F34" w:rsidRPr="00860F34" w:rsidTr="00975C6D">
        <w:trPr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4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26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57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40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70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72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87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32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42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</w:tr>
      <w:tr w:rsidR="00860F34" w:rsidRPr="00860F34" w:rsidTr="00975C6D">
        <w:trPr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5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36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41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47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55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65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55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57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42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</w:tr>
      <w:tr w:rsidR="00860F34" w:rsidRPr="00860F34" w:rsidTr="00975C6D">
        <w:trPr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6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20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21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60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56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81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57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52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54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</w:tr>
      <w:tr w:rsidR="00860F34" w:rsidRPr="00860F34" w:rsidTr="00975C6D">
        <w:trPr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7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21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32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53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78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67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87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40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30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</w:tr>
      <w:tr w:rsidR="00860F34" w:rsidRPr="00860F34" w:rsidTr="00975C6D">
        <w:trPr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8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15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49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37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70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82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90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35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20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</w:tr>
      <w:tr w:rsidR="00860F34" w:rsidRPr="00860F34" w:rsidTr="00975C6D">
        <w:trPr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9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30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45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59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50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66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94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32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28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</w:tr>
      <w:tr w:rsidR="00860F34" w:rsidRPr="00860F34" w:rsidTr="00975C6D">
        <w:trPr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10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17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30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35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55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69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68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50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uppressLineNumbers/>
              <w:shd w:val="clear" w:color="auto" w:fill="FFFFFF"/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55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</w:tr>
      <w:tr w:rsidR="00860F34" w:rsidRPr="00860F34" w:rsidTr="00975C6D">
        <w:trPr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an = 1</w:t>
            </w:r>
          </w:p>
          <w:p w:rsidR="00860F34" w:rsidRPr="00860F34" w:rsidRDefault="00860F34" w:rsidP="00860F34">
            <w:pPr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n = 22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an = 2</w:t>
            </w:r>
          </w:p>
          <w:p w:rsidR="00860F34" w:rsidRPr="00860F34" w:rsidRDefault="00860F34" w:rsidP="00860F34">
            <w:pPr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n = 20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an = 2</w:t>
            </w:r>
          </w:p>
          <w:p w:rsidR="00860F34" w:rsidRPr="00860F34" w:rsidRDefault="00860F34" w:rsidP="00860F34">
            <w:pPr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n = 25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an = 3</w:t>
            </w:r>
          </w:p>
          <w:p w:rsidR="00860F34" w:rsidRPr="00860F34" w:rsidRDefault="00860F34" w:rsidP="00860F34">
            <w:pPr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n = 20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an = 3</w:t>
            </w:r>
          </w:p>
          <w:p w:rsidR="00860F34" w:rsidRPr="00860F34" w:rsidRDefault="00860F34" w:rsidP="00860F34">
            <w:pPr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n = 20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an = 2</w:t>
            </w:r>
          </w:p>
          <w:p w:rsidR="00860F34" w:rsidRPr="00860F34" w:rsidRDefault="00860F34" w:rsidP="00860F34">
            <w:pPr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n = 30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an = 2</w:t>
            </w:r>
          </w:p>
          <w:p w:rsidR="00860F34" w:rsidRPr="00860F34" w:rsidRDefault="00860F34" w:rsidP="00860F34">
            <w:pPr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n = 20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an = 3</w:t>
            </w:r>
          </w:p>
          <w:p w:rsidR="00860F34" w:rsidRPr="00860F34" w:rsidRDefault="00860F34" w:rsidP="00860F34">
            <w:pPr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n = 25</w:t>
            </w:r>
          </w:p>
        </w:tc>
      </w:tr>
      <w:tr w:rsidR="00860F34" w:rsidRPr="00860F34" w:rsidTr="00975C6D">
        <w:trPr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2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an = 2</w:t>
            </w:r>
          </w:p>
          <w:p w:rsidR="00860F34" w:rsidRPr="00860F34" w:rsidRDefault="00860F34" w:rsidP="00860F34">
            <w:pPr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n = 20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an = 1</w:t>
            </w:r>
          </w:p>
          <w:p w:rsidR="00860F34" w:rsidRPr="00860F34" w:rsidRDefault="00860F34" w:rsidP="00860F34">
            <w:pPr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n = 22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an = 3</w:t>
            </w:r>
          </w:p>
          <w:p w:rsidR="00860F34" w:rsidRPr="00860F34" w:rsidRDefault="00860F34" w:rsidP="00860F34">
            <w:pPr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n = 20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an = 2</w:t>
            </w:r>
          </w:p>
          <w:p w:rsidR="00860F34" w:rsidRPr="00860F34" w:rsidRDefault="00860F34" w:rsidP="00860F34">
            <w:pPr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n = 25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an = 2</w:t>
            </w:r>
          </w:p>
          <w:p w:rsidR="00860F34" w:rsidRPr="00860F34" w:rsidRDefault="00860F34" w:rsidP="00860F34">
            <w:pPr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n = 30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an = 3</w:t>
            </w:r>
          </w:p>
          <w:p w:rsidR="00860F34" w:rsidRPr="00860F34" w:rsidRDefault="00860F34" w:rsidP="00860F34">
            <w:pPr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n = 20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an = 3</w:t>
            </w:r>
          </w:p>
          <w:p w:rsidR="00860F34" w:rsidRPr="00860F34" w:rsidRDefault="00860F34" w:rsidP="00860F34">
            <w:pPr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n = 25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4" w:rsidRPr="00860F34" w:rsidRDefault="00860F34" w:rsidP="00860F34">
            <w:pPr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an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= 2</w:t>
            </w:r>
          </w:p>
          <w:p w:rsidR="00860F34" w:rsidRPr="00860F34" w:rsidRDefault="00860F34" w:rsidP="00860F34">
            <w:pPr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n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 xml:space="preserve"> = 20</w:t>
            </w:r>
          </w:p>
        </w:tc>
      </w:tr>
    </w:tbl>
    <w:p w:rsidR="00860F34" w:rsidRPr="00860F34" w:rsidRDefault="00860F34" w:rsidP="00860F34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8"/>
          <w:lang w:eastAsia="ru-RU"/>
        </w:rPr>
      </w:pPr>
    </w:p>
    <w:tbl>
      <w:tblPr>
        <w:tblW w:w="166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92"/>
        <w:gridCol w:w="1093"/>
        <w:gridCol w:w="1096"/>
      </w:tblGrid>
      <w:tr w:rsidR="00B2200F" w:rsidRPr="00860F34" w:rsidTr="00B2200F">
        <w:trPr>
          <w:cantSplit/>
          <w:jc w:val="center"/>
        </w:trPr>
        <w:tc>
          <w:tcPr>
            <w:tcW w:w="16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0F" w:rsidRPr="00860F34" w:rsidRDefault="00B2200F" w:rsidP="00860F34">
            <w:pPr>
              <w:spacing w:before="120"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№</w:t>
            </w:r>
          </w:p>
        </w:tc>
        <w:tc>
          <w:tcPr>
            <w:tcW w:w="3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0F" w:rsidRPr="00860F34" w:rsidRDefault="00B2200F" w:rsidP="00860F34">
            <w:pPr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  <w:t>Вариант 9-10</w:t>
            </w:r>
          </w:p>
        </w:tc>
      </w:tr>
      <w:tr w:rsidR="00B2200F" w:rsidRPr="00860F34" w:rsidTr="00B2200F">
        <w:trPr>
          <w:cantSplit/>
          <w:jc w:val="center"/>
        </w:trPr>
        <w:tc>
          <w:tcPr>
            <w:tcW w:w="16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0F" w:rsidRPr="00860F34" w:rsidRDefault="00B2200F" w:rsidP="00860F34">
            <w:pPr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eastAsia="ru-RU"/>
              </w:rPr>
            </w:pPr>
          </w:p>
        </w:tc>
        <w:tc>
          <w:tcPr>
            <w:tcW w:w="1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0F" w:rsidRPr="00860F34" w:rsidRDefault="00B2200F" w:rsidP="00860F34">
            <w:pPr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c</w:t>
            </w:r>
          </w:p>
        </w:tc>
        <w:tc>
          <w:tcPr>
            <w:tcW w:w="1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0F" w:rsidRPr="00860F34" w:rsidRDefault="00B2200F" w:rsidP="00860F34">
            <w:pPr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u</w:t>
            </w:r>
          </w:p>
        </w:tc>
      </w:tr>
      <w:tr w:rsidR="00B2200F" w:rsidRPr="00860F34" w:rsidTr="00B2200F">
        <w:trPr>
          <w:jc w:val="center"/>
        </w:trPr>
        <w:tc>
          <w:tcPr>
            <w:tcW w:w="1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0F" w:rsidRPr="00860F34" w:rsidRDefault="00B2200F" w:rsidP="00860F34">
            <w:pPr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1</w:t>
            </w:r>
          </w:p>
        </w:tc>
        <w:tc>
          <w:tcPr>
            <w:tcW w:w="1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0F" w:rsidRPr="00860F34" w:rsidRDefault="00B2200F" w:rsidP="00860F34">
            <w:pPr>
              <w:suppressLineNumbers/>
              <w:shd w:val="clear" w:color="auto" w:fill="FFFFFF"/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50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1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0F" w:rsidRPr="00860F34" w:rsidRDefault="00B2200F" w:rsidP="00860F34">
            <w:pPr>
              <w:suppressLineNumbers/>
              <w:shd w:val="clear" w:color="auto" w:fill="FFFFFF"/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28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</w:tr>
      <w:tr w:rsidR="00B2200F" w:rsidRPr="00860F34" w:rsidTr="00B2200F">
        <w:trPr>
          <w:jc w:val="center"/>
        </w:trPr>
        <w:tc>
          <w:tcPr>
            <w:tcW w:w="1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0F" w:rsidRPr="00860F34" w:rsidRDefault="00B2200F" w:rsidP="00860F34">
            <w:pPr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2</w:t>
            </w:r>
          </w:p>
        </w:tc>
        <w:tc>
          <w:tcPr>
            <w:tcW w:w="1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0F" w:rsidRPr="00860F34" w:rsidRDefault="00B2200F" w:rsidP="00860F34">
            <w:pPr>
              <w:suppressLineNumbers/>
              <w:shd w:val="clear" w:color="auto" w:fill="FFFFFF"/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60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1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0F" w:rsidRPr="00860F34" w:rsidRDefault="00B2200F" w:rsidP="00860F34">
            <w:pPr>
              <w:suppressLineNumbers/>
              <w:shd w:val="clear" w:color="auto" w:fill="FFFFFF"/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20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</w:tr>
      <w:tr w:rsidR="00B2200F" w:rsidRPr="00860F34" w:rsidTr="00B2200F">
        <w:trPr>
          <w:jc w:val="center"/>
        </w:trPr>
        <w:tc>
          <w:tcPr>
            <w:tcW w:w="1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0F" w:rsidRPr="00860F34" w:rsidRDefault="00B2200F" w:rsidP="00860F34">
            <w:pPr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3</w:t>
            </w:r>
          </w:p>
        </w:tc>
        <w:tc>
          <w:tcPr>
            <w:tcW w:w="1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0F" w:rsidRPr="00860F34" w:rsidRDefault="00B2200F" w:rsidP="00860F34">
            <w:pPr>
              <w:suppressLineNumbers/>
              <w:shd w:val="clear" w:color="auto" w:fill="FFFFFF"/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54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1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0F" w:rsidRPr="00860F34" w:rsidRDefault="00B2200F" w:rsidP="00860F34">
            <w:pPr>
              <w:suppressLineNumbers/>
              <w:shd w:val="clear" w:color="auto" w:fill="FFFFFF"/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29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</w:tr>
      <w:tr w:rsidR="00B2200F" w:rsidRPr="00860F34" w:rsidTr="00B2200F">
        <w:trPr>
          <w:jc w:val="center"/>
        </w:trPr>
        <w:tc>
          <w:tcPr>
            <w:tcW w:w="1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0F" w:rsidRPr="00860F34" w:rsidRDefault="00B2200F" w:rsidP="00860F34">
            <w:pPr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4</w:t>
            </w:r>
          </w:p>
        </w:tc>
        <w:tc>
          <w:tcPr>
            <w:tcW w:w="1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0F" w:rsidRPr="00860F34" w:rsidRDefault="00B2200F" w:rsidP="00860F34">
            <w:pPr>
              <w:suppressLineNumbers/>
              <w:shd w:val="clear" w:color="auto" w:fill="FFFFFF"/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31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1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0F" w:rsidRPr="00860F34" w:rsidRDefault="00B2200F" w:rsidP="00860F34">
            <w:pPr>
              <w:suppressLineNumbers/>
              <w:shd w:val="clear" w:color="auto" w:fill="FFFFFF"/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15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</w:tr>
      <w:tr w:rsidR="00B2200F" w:rsidRPr="00860F34" w:rsidTr="00B2200F">
        <w:trPr>
          <w:jc w:val="center"/>
        </w:trPr>
        <w:tc>
          <w:tcPr>
            <w:tcW w:w="1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0F" w:rsidRPr="00860F34" w:rsidRDefault="00B2200F" w:rsidP="00860F34">
            <w:pPr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5</w:t>
            </w:r>
          </w:p>
        </w:tc>
        <w:tc>
          <w:tcPr>
            <w:tcW w:w="1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0F" w:rsidRPr="00860F34" w:rsidRDefault="00B2200F" w:rsidP="00860F34">
            <w:pPr>
              <w:suppressLineNumbers/>
              <w:shd w:val="clear" w:color="auto" w:fill="FFFFFF"/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62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1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0F" w:rsidRPr="00860F34" w:rsidRDefault="00B2200F" w:rsidP="00860F34">
            <w:pPr>
              <w:suppressLineNumbers/>
              <w:shd w:val="clear" w:color="auto" w:fill="FFFFFF"/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39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</w:tr>
      <w:tr w:rsidR="00B2200F" w:rsidRPr="00860F34" w:rsidTr="00B2200F">
        <w:trPr>
          <w:jc w:val="center"/>
        </w:trPr>
        <w:tc>
          <w:tcPr>
            <w:tcW w:w="1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0F" w:rsidRPr="00860F34" w:rsidRDefault="00B2200F" w:rsidP="00860F34">
            <w:pPr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6</w:t>
            </w:r>
          </w:p>
        </w:tc>
        <w:tc>
          <w:tcPr>
            <w:tcW w:w="1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0F" w:rsidRPr="00860F34" w:rsidRDefault="00B2200F" w:rsidP="00860F34">
            <w:pPr>
              <w:suppressLineNumbers/>
              <w:shd w:val="clear" w:color="auto" w:fill="FFFFFF"/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61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1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0F" w:rsidRPr="00860F34" w:rsidRDefault="00B2200F" w:rsidP="00860F34">
            <w:pPr>
              <w:suppressLineNumbers/>
              <w:shd w:val="clear" w:color="auto" w:fill="FFFFFF"/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34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</w:tr>
      <w:tr w:rsidR="00B2200F" w:rsidRPr="00860F34" w:rsidTr="00B2200F">
        <w:trPr>
          <w:jc w:val="center"/>
        </w:trPr>
        <w:tc>
          <w:tcPr>
            <w:tcW w:w="1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0F" w:rsidRPr="00860F34" w:rsidRDefault="00B2200F" w:rsidP="00860F34">
            <w:pPr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7</w:t>
            </w:r>
          </w:p>
        </w:tc>
        <w:tc>
          <w:tcPr>
            <w:tcW w:w="1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0F" w:rsidRPr="00860F34" w:rsidRDefault="00B2200F" w:rsidP="00860F34">
            <w:pPr>
              <w:suppressLineNumbers/>
              <w:shd w:val="clear" w:color="auto" w:fill="FFFFFF"/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54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1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0F" w:rsidRPr="00860F34" w:rsidRDefault="00B2200F" w:rsidP="00860F34">
            <w:pPr>
              <w:suppressLineNumbers/>
              <w:shd w:val="clear" w:color="auto" w:fill="FFFFFF"/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20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</w:tr>
      <w:tr w:rsidR="00B2200F" w:rsidRPr="00860F34" w:rsidTr="00B2200F">
        <w:trPr>
          <w:jc w:val="center"/>
        </w:trPr>
        <w:tc>
          <w:tcPr>
            <w:tcW w:w="1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0F" w:rsidRPr="00860F34" w:rsidRDefault="00B2200F" w:rsidP="00860F34">
            <w:pPr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8</w:t>
            </w:r>
          </w:p>
        </w:tc>
        <w:tc>
          <w:tcPr>
            <w:tcW w:w="1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0F" w:rsidRPr="00860F34" w:rsidRDefault="00B2200F" w:rsidP="00860F34">
            <w:pPr>
              <w:suppressLineNumbers/>
              <w:shd w:val="clear" w:color="auto" w:fill="FFFFFF"/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29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1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0F" w:rsidRPr="00860F34" w:rsidRDefault="00B2200F" w:rsidP="00860F34">
            <w:pPr>
              <w:suppressLineNumbers/>
              <w:shd w:val="clear" w:color="auto" w:fill="FFFFFF"/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17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</w:tr>
      <w:tr w:rsidR="00B2200F" w:rsidRPr="00860F34" w:rsidTr="00B2200F">
        <w:trPr>
          <w:jc w:val="center"/>
        </w:trPr>
        <w:tc>
          <w:tcPr>
            <w:tcW w:w="1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0F" w:rsidRPr="00860F34" w:rsidRDefault="00B2200F" w:rsidP="00860F34">
            <w:pPr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9</w:t>
            </w:r>
          </w:p>
        </w:tc>
        <w:tc>
          <w:tcPr>
            <w:tcW w:w="1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0F" w:rsidRPr="00860F34" w:rsidRDefault="00B2200F" w:rsidP="00860F34">
            <w:pPr>
              <w:suppressLineNumbers/>
              <w:shd w:val="clear" w:color="auto" w:fill="FFFFFF"/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50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1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0F" w:rsidRPr="00860F34" w:rsidRDefault="00B2200F" w:rsidP="00860F34">
            <w:pPr>
              <w:suppressLineNumbers/>
              <w:shd w:val="clear" w:color="auto" w:fill="FFFFFF"/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29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</w:tr>
      <w:tr w:rsidR="00B2200F" w:rsidRPr="00860F34" w:rsidTr="00B2200F">
        <w:trPr>
          <w:jc w:val="center"/>
        </w:trPr>
        <w:tc>
          <w:tcPr>
            <w:tcW w:w="1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0F" w:rsidRPr="00860F34" w:rsidRDefault="00B2200F" w:rsidP="00860F34">
            <w:pPr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10</w:t>
            </w:r>
          </w:p>
        </w:tc>
        <w:tc>
          <w:tcPr>
            <w:tcW w:w="1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0F" w:rsidRPr="00860F34" w:rsidRDefault="00B2200F" w:rsidP="00860F34">
            <w:pPr>
              <w:suppressLineNumbers/>
              <w:shd w:val="clear" w:color="auto" w:fill="FFFFFF"/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25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1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0F" w:rsidRPr="00860F34" w:rsidRDefault="00B2200F" w:rsidP="00860F34">
            <w:pPr>
              <w:suppressLineNumbers/>
              <w:shd w:val="clear" w:color="auto" w:fill="FFFFFF"/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color w:val="000000"/>
                <w:sz w:val="26"/>
                <w:szCs w:val="28"/>
                <w:lang w:val="en-US" w:eastAsia="ru-RU"/>
              </w:rPr>
              <w:t>14</w:t>
            </w: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 xml:space="preserve"> </w:t>
            </w:r>
          </w:p>
        </w:tc>
      </w:tr>
      <w:tr w:rsidR="00B2200F" w:rsidRPr="00860F34" w:rsidTr="00B2200F">
        <w:trPr>
          <w:jc w:val="center"/>
        </w:trPr>
        <w:tc>
          <w:tcPr>
            <w:tcW w:w="1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0F" w:rsidRPr="00860F34" w:rsidRDefault="00B2200F" w:rsidP="00860F34">
            <w:pPr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1</w:t>
            </w:r>
          </w:p>
        </w:tc>
        <w:tc>
          <w:tcPr>
            <w:tcW w:w="1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0F" w:rsidRPr="00860F34" w:rsidRDefault="00B2200F" w:rsidP="00860F34">
            <w:pPr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an = 2</w:t>
            </w:r>
          </w:p>
          <w:p w:rsidR="00B2200F" w:rsidRPr="00860F34" w:rsidRDefault="00B2200F" w:rsidP="00860F34">
            <w:pPr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n = 20</w:t>
            </w:r>
          </w:p>
        </w:tc>
        <w:tc>
          <w:tcPr>
            <w:tcW w:w="1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0F" w:rsidRPr="00860F34" w:rsidRDefault="00B2200F" w:rsidP="00860F34">
            <w:pPr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an = 2</w:t>
            </w:r>
          </w:p>
          <w:p w:rsidR="00B2200F" w:rsidRPr="00860F34" w:rsidRDefault="00B2200F" w:rsidP="00860F34">
            <w:pPr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n = 10</w:t>
            </w:r>
          </w:p>
        </w:tc>
      </w:tr>
      <w:tr w:rsidR="00B2200F" w:rsidRPr="00860F34" w:rsidTr="00B2200F">
        <w:trPr>
          <w:jc w:val="center"/>
        </w:trPr>
        <w:tc>
          <w:tcPr>
            <w:tcW w:w="1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0F" w:rsidRPr="00860F34" w:rsidRDefault="00B2200F" w:rsidP="00860F34">
            <w:pPr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2</w:t>
            </w:r>
          </w:p>
        </w:tc>
        <w:tc>
          <w:tcPr>
            <w:tcW w:w="1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0F" w:rsidRPr="00860F34" w:rsidRDefault="00B2200F" w:rsidP="00860F34">
            <w:pPr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an = 2</w:t>
            </w:r>
          </w:p>
          <w:p w:rsidR="00B2200F" w:rsidRPr="00860F34" w:rsidRDefault="00B2200F" w:rsidP="00860F34">
            <w:pPr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n = 10</w:t>
            </w:r>
          </w:p>
        </w:tc>
        <w:tc>
          <w:tcPr>
            <w:tcW w:w="1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0F" w:rsidRPr="00860F34" w:rsidRDefault="00B2200F" w:rsidP="00860F34">
            <w:pPr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an = 2</w:t>
            </w:r>
          </w:p>
          <w:p w:rsidR="00B2200F" w:rsidRPr="00860F34" w:rsidRDefault="00B2200F" w:rsidP="00860F34">
            <w:pPr>
              <w:spacing w:after="0" w:line="312" w:lineRule="auto"/>
              <w:jc w:val="center"/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</w:pPr>
            <w:r w:rsidRPr="00860F34">
              <w:rPr>
                <w:rFonts w:ascii="Times New Roman" w:eastAsia="Times New Roman" w:hAnsi="Times New Roman"/>
                <w:sz w:val="26"/>
                <w:szCs w:val="28"/>
                <w:lang w:val="en-US" w:eastAsia="ru-RU"/>
              </w:rPr>
              <w:t>n = 20</w:t>
            </w:r>
          </w:p>
        </w:tc>
      </w:tr>
    </w:tbl>
    <w:p w:rsidR="00860F34" w:rsidRPr="00860F34" w:rsidRDefault="00860F34" w:rsidP="00860F34">
      <w:pPr>
        <w:spacing w:after="0" w:line="312" w:lineRule="auto"/>
        <w:jc w:val="center"/>
        <w:rPr>
          <w:rFonts w:ascii="Times New Roman" w:eastAsia="Times New Roman" w:hAnsi="Times New Roman"/>
          <w:sz w:val="26"/>
          <w:szCs w:val="28"/>
          <w:lang w:eastAsia="ru-RU"/>
        </w:rPr>
      </w:pPr>
    </w:p>
    <w:p w:rsidR="00860F34" w:rsidRPr="00860F34" w:rsidRDefault="00860F34" w:rsidP="00860F34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322B6" w:rsidRPr="001E5B5B" w:rsidRDefault="00C322B6" w:rsidP="001E5B5B">
      <w:pPr>
        <w:jc w:val="center"/>
        <w:rPr>
          <w:rFonts w:ascii="Times New Roman" w:hAnsi="Times New Roman"/>
          <w:b/>
          <w:sz w:val="28"/>
          <w:szCs w:val="28"/>
        </w:rPr>
      </w:pPr>
      <w:r w:rsidRPr="001E5B5B">
        <w:rPr>
          <w:rFonts w:ascii="Times New Roman" w:hAnsi="Times New Roman"/>
          <w:b/>
          <w:sz w:val="28"/>
          <w:szCs w:val="28"/>
        </w:rPr>
        <w:t>ТРЕБОВАНИЯ К ОФОРМЛЕНИЮ КОНТРОЛЬНЫХ РАБОТ</w:t>
      </w:r>
    </w:p>
    <w:p w:rsidR="00C322B6" w:rsidRPr="001E5B5B" w:rsidRDefault="00C322B6" w:rsidP="001E5B5B">
      <w:pPr>
        <w:pStyle w:val="af2"/>
        <w:spacing w:before="0" w:beforeAutospacing="0" w:after="0" w:afterAutospacing="0" w:line="360" w:lineRule="auto"/>
        <w:ind w:firstLine="900"/>
        <w:jc w:val="both"/>
        <w:rPr>
          <w:sz w:val="28"/>
          <w:szCs w:val="28"/>
        </w:rPr>
      </w:pPr>
      <w:r w:rsidRPr="001E5B5B">
        <w:rPr>
          <w:sz w:val="28"/>
          <w:szCs w:val="28"/>
        </w:rPr>
        <w:t>Контрольные работы (К) выполняются студентами заочной формы обучения с целью углубления и систематизации теоретических знаний и выработки практических умений по наиболее важным темам изучаемой дисциплины. К является формой промежуточного контроля знаний по учебной дисциплине.</w:t>
      </w:r>
    </w:p>
    <w:p w:rsidR="00C322B6" w:rsidRPr="001E5B5B" w:rsidRDefault="00C322B6" w:rsidP="001E5B5B">
      <w:pPr>
        <w:pStyle w:val="af2"/>
        <w:spacing w:before="0" w:beforeAutospacing="0" w:after="0" w:afterAutospacing="0" w:line="360" w:lineRule="auto"/>
        <w:ind w:firstLine="902"/>
        <w:jc w:val="both"/>
        <w:rPr>
          <w:sz w:val="28"/>
          <w:szCs w:val="28"/>
        </w:rPr>
      </w:pPr>
      <w:r w:rsidRPr="001E5B5B">
        <w:rPr>
          <w:sz w:val="28"/>
          <w:szCs w:val="28"/>
        </w:rPr>
        <w:t>Выполнение контрольной работы является важным средством самоконтроля; прививает навыки организации самостоятельной работы; развивает мышление; служит основой глубокого усвоения учебного материала; способствует активной подготовке к зачету; прививает навыки, необходимые для написания курсовых и дипломных работ.</w:t>
      </w:r>
    </w:p>
    <w:p w:rsidR="00C322B6" w:rsidRPr="001E5B5B" w:rsidRDefault="00C322B6" w:rsidP="001E5B5B">
      <w:pPr>
        <w:spacing w:after="0" w:line="36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1E5B5B">
        <w:rPr>
          <w:rFonts w:ascii="Times New Roman" w:hAnsi="Times New Roman"/>
          <w:sz w:val="28"/>
          <w:szCs w:val="28"/>
        </w:rPr>
        <w:t>Задание определяется по последней цифре номера студенческого билета или зачетной книжки. Например, зачетная книжка № 12185</w:t>
      </w:r>
      <w:r w:rsidRPr="001E5B5B">
        <w:rPr>
          <w:rFonts w:ascii="Times New Roman" w:hAnsi="Times New Roman"/>
          <w:b/>
          <w:sz w:val="28"/>
          <w:szCs w:val="28"/>
        </w:rPr>
        <w:t>6</w:t>
      </w:r>
      <w:r w:rsidRPr="001E5B5B">
        <w:rPr>
          <w:rFonts w:ascii="Times New Roman" w:hAnsi="Times New Roman"/>
          <w:sz w:val="28"/>
          <w:szCs w:val="28"/>
        </w:rPr>
        <w:t xml:space="preserve"> значит, что студент выполняет задание № </w:t>
      </w:r>
      <w:r w:rsidRPr="001E5B5B">
        <w:rPr>
          <w:rFonts w:ascii="Times New Roman" w:hAnsi="Times New Roman"/>
          <w:b/>
          <w:sz w:val="28"/>
          <w:szCs w:val="28"/>
        </w:rPr>
        <w:t>6</w:t>
      </w:r>
      <w:r w:rsidRPr="001E5B5B">
        <w:rPr>
          <w:rFonts w:ascii="Times New Roman" w:hAnsi="Times New Roman"/>
          <w:sz w:val="28"/>
          <w:szCs w:val="28"/>
        </w:rPr>
        <w:t>.</w:t>
      </w:r>
    </w:p>
    <w:p w:rsidR="00C322B6" w:rsidRPr="001E5B5B" w:rsidRDefault="00C322B6" w:rsidP="001E5B5B">
      <w:pPr>
        <w:spacing w:after="0" w:line="36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1E5B5B">
        <w:rPr>
          <w:rFonts w:ascii="Times New Roman" w:hAnsi="Times New Roman"/>
          <w:sz w:val="28"/>
          <w:szCs w:val="28"/>
        </w:rPr>
        <w:lastRenderedPageBreak/>
        <w:t xml:space="preserve">Оформление КР осуществляется двумя способами – рукописным или посредством компьютерного набора –  по выбору студента. При выполнении работы рукописным способом на каждой странице ученической тетради объем К не должен превышать 24 страницы. Посредством компьютерного набора – 10-12 страниц. Интервал – 1,5; шрифт Times New Roman, размер – 14. Параметры страницы: верх (низ) </w:t>
      </w:r>
      <w:smartTag w:uri="urn:schemas-microsoft-com:office:smarttags" w:element="metricconverter">
        <w:smartTagPr>
          <w:attr w:name="ProductID" w:val="2 см"/>
        </w:smartTagPr>
        <w:r w:rsidRPr="001E5B5B">
          <w:rPr>
            <w:rFonts w:ascii="Times New Roman" w:hAnsi="Times New Roman"/>
            <w:sz w:val="28"/>
            <w:szCs w:val="28"/>
          </w:rPr>
          <w:t>2 см</w:t>
        </w:r>
      </w:smartTag>
      <w:r w:rsidRPr="001E5B5B">
        <w:rPr>
          <w:rFonts w:ascii="Times New Roman" w:hAnsi="Times New Roman"/>
          <w:sz w:val="28"/>
          <w:szCs w:val="28"/>
        </w:rPr>
        <w:t xml:space="preserve">., слева – 3см., справа – </w:t>
      </w:r>
      <w:smartTag w:uri="urn:schemas-microsoft-com:office:smarttags" w:element="metricconverter">
        <w:smartTagPr>
          <w:attr w:name="ProductID" w:val="1,5 см"/>
        </w:smartTagPr>
        <w:r w:rsidRPr="001E5B5B">
          <w:rPr>
            <w:rFonts w:ascii="Times New Roman" w:hAnsi="Times New Roman"/>
            <w:sz w:val="28"/>
            <w:szCs w:val="28"/>
          </w:rPr>
          <w:t>1,5 см</w:t>
        </w:r>
      </w:smartTag>
      <w:r w:rsidRPr="001E5B5B">
        <w:rPr>
          <w:rFonts w:ascii="Times New Roman" w:hAnsi="Times New Roman"/>
          <w:sz w:val="28"/>
          <w:szCs w:val="28"/>
        </w:rPr>
        <w:t>. Выравнивание по ширине.</w:t>
      </w:r>
    </w:p>
    <w:p w:rsidR="00C322B6" w:rsidRPr="001E5B5B" w:rsidRDefault="00C322B6" w:rsidP="001E5B5B">
      <w:pPr>
        <w:spacing w:after="0" w:line="36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1E5B5B">
        <w:rPr>
          <w:rFonts w:ascii="Times New Roman" w:hAnsi="Times New Roman"/>
          <w:sz w:val="28"/>
          <w:szCs w:val="28"/>
        </w:rPr>
        <w:t xml:space="preserve">Страницы К нумеруются арабскими цифрами. Они должны иметь поля для пометок преподавателя. Ответы на теоретические вопросы следует начинать с номера и полного названия вопроса. При решении корпоративной задачи вначале необходимо изложить условие и привести ход решения. В данном случае приветствуются неординарные и неповторяющиеся решения. Контрольная работа должна быть структурирована и состоять из: </w:t>
      </w:r>
    </w:p>
    <w:p w:rsidR="00C322B6" w:rsidRPr="001E5B5B" w:rsidRDefault="00C322B6" w:rsidP="001E5B5B">
      <w:pPr>
        <w:spacing w:after="0" w:line="36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1E5B5B">
        <w:rPr>
          <w:rFonts w:ascii="Times New Roman" w:hAnsi="Times New Roman"/>
          <w:sz w:val="28"/>
          <w:szCs w:val="28"/>
        </w:rPr>
        <w:t>- плана работы, в соответствии с которым она написана;</w:t>
      </w:r>
    </w:p>
    <w:p w:rsidR="00C322B6" w:rsidRPr="001E5B5B" w:rsidRDefault="00C322B6" w:rsidP="001E5B5B">
      <w:pPr>
        <w:spacing w:after="0" w:line="36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1E5B5B">
        <w:rPr>
          <w:rFonts w:ascii="Times New Roman" w:hAnsi="Times New Roman"/>
          <w:sz w:val="28"/>
          <w:szCs w:val="28"/>
        </w:rPr>
        <w:t>- введения;</w:t>
      </w:r>
    </w:p>
    <w:p w:rsidR="00C322B6" w:rsidRPr="001E5B5B" w:rsidRDefault="00C322B6" w:rsidP="001E5B5B">
      <w:pPr>
        <w:spacing w:after="0" w:line="36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1E5B5B">
        <w:rPr>
          <w:rFonts w:ascii="Times New Roman" w:hAnsi="Times New Roman"/>
          <w:sz w:val="28"/>
          <w:szCs w:val="28"/>
        </w:rPr>
        <w:t>- основной части;</w:t>
      </w:r>
    </w:p>
    <w:p w:rsidR="00C322B6" w:rsidRPr="001E5B5B" w:rsidRDefault="00C322B6" w:rsidP="001E5B5B">
      <w:pPr>
        <w:spacing w:after="0" w:line="36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1E5B5B">
        <w:rPr>
          <w:rFonts w:ascii="Times New Roman" w:hAnsi="Times New Roman"/>
          <w:sz w:val="28"/>
          <w:szCs w:val="28"/>
        </w:rPr>
        <w:t>- заключения;</w:t>
      </w:r>
    </w:p>
    <w:p w:rsidR="00C322B6" w:rsidRPr="001E5B5B" w:rsidRDefault="00C322B6" w:rsidP="001E5B5B">
      <w:pPr>
        <w:spacing w:after="0" w:line="36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1E5B5B">
        <w:rPr>
          <w:rFonts w:ascii="Times New Roman" w:hAnsi="Times New Roman"/>
          <w:sz w:val="28"/>
          <w:szCs w:val="28"/>
        </w:rPr>
        <w:t>- списка использованной литературы;</w:t>
      </w:r>
    </w:p>
    <w:p w:rsidR="00C322B6" w:rsidRPr="001E5B5B" w:rsidRDefault="00C322B6" w:rsidP="001E5B5B">
      <w:pPr>
        <w:spacing w:after="0" w:line="36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1E5B5B">
        <w:rPr>
          <w:rFonts w:ascii="Times New Roman" w:hAnsi="Times New Roman"/>
          <w:sz w:val="28"/>
          <w:szCs w:val="28"/>
        </w:rPr>
        <w:t>Каждый из вышеуказанных пунктов должен начинаться с новой страницы.</w:t>
      </w:r>
    </w:p>
    <w:p w:rsidR="00C322B6" w:rsidRPr="001E5B5B" w:rsidRDefault="00C322B6" w:rsidP="001E5B5B">
      <w:pPr>
        <w:spacing w:after="0" w:line="360" w:lineRule="auto"/>
        <w:ind w:firstLine="902"/>
        <w:jc w:val="both"/>
        <w:rPr>
          <w:rFonts w:ascii="Times New Roman" w:hAnsi="Times New Roman"/>
          <w:sz w:val="28"/>
          <w:szCs w:val="28"/>
        </w:rPr>
      </w:pPr>
      <w:r w:rsidRPr="001E5B5B">
        <w:rPr>
          <w:rFonts w:ascii="Times New Roman" w:hAnsi="Times New Roman"/>
          <w:sz w:val="28"/>
          <w:szCs w:val="28"/>
        </w:rPr>
        <w:t>Завершается К реквизитами: подпись студента и дата выполнения работы. Контрольная работа должна быть скреплена степлером или помещена в папку-скоросшиватель. В ином виде работы к регистрации не принимаются.</w:t>
      </w:r>
    </w:p>
    <w:p w:rsidR="00C322B6" w:rsidRPr="001E5B5B" w:rsidRDefault="00C322B6" w:rsidP="001E5B5B">
      <w:pPr>
        <w:pStyle w:val="af2"/>
        <w:spacing w:before="0" w:beforeAutospacing="0" w:after="0" w:afterAutospacing="0" w:line="360" w:lineRule="auto"/>
        <w:ind w:firstLine="902"/>
        <w:jc w:val="both"/>
        <w:rPr>
          <w:sz w:val="28"/>
          <w:szCs w:val="28"/>
        </w:rPr>
      </w:pPr>
      <w:r w:rsidRPr="001E5B5B">
        <w:rPr>
          <w:sz w:val="28"/>
          <w:szCs w:val="28"/>
        </w:rPr>
        <w:t>Выполненную контрольную работу студент-заочник сдает методисту кафедры не менее чем за 10 дней до начала экзаменационной сессии. Контрольные работы, поступившие на рецензирование, регистрируются в специальном журнале на кафедре. Методист на титульном листе К отмечает дату регистрации и расписывается. Зарегистрированные контрольные работы передаются на рецензирование преподавателям.</w:t>
      </w:r>
    </w:p>
    <w:p w:rsidR="00C322B6" w:rsidRPr="001E5B5B" w:rsidRDefault="00C322B6" w:rsidP="001E5B5B">
      <w:pPr>
        <w:pStyle w:val="af2"/>
        <w:spacing w:before="0" w:beforeAutospacing="0" w:after="0" w:afterAutospacing="0" w:line="360" w:lineRule="auto"/>
        <w:ind w:firstLine="902"/>
        <w:jc w:val="both"/>
        <w:rPr>
          <w:sz w:val="28"/>
          <w:szCs w:val="28"/>
        </w:rPr>
      </w:pPr>
      <w:r w:rsidRPr="001E5B5B">
        <w:rPr>
          <w:sz w:val="28"/>
          <w:szCs w:val="28"/>
        </w:rPr>
        <w:lastRenderedPageBreak/>
        <w:t xml:space="preserve">После проверки преподаватель пишет рецензию в конце контрольной работы, а на ее обложке ставит оценку «зачтено» или «не зачтено». Отрецензированные контрольные работы представляются студенту для ознакомления в день сдачи зачета по дисциплине. После того, как студент сдал зачет по дисциплине, К передается на кафедру для последующей </w:t>
      </w:r>
      <w:r w:rsidR="0042453C">
        <w:rPr>
          <w:sz w:val="28"/>
          <w:szCs w:val="28"/>
        </w:rPr>
        <w:t>с</w:t>
      </w:r>
      <w:r w:rsidRPr="001E5B5B">
        <w:rPr>
          <w:sz w:val="28"/>
          <w:szCs w:val="28"/>
        </w:rPr>
        <w:t>дачи в архив.</w:t>
      </w:r>
    </w:p>
    <w:p w:rsidR="00C322B6" w:rsidRPr="001E5B5B" w:rsidRDefault="00C322B6" w:rsidP="001E5B5B">
      <w:pPr>
        <w:pStyle w:val="af2"/>
        <w:spacing w:before="0" w:beforeAutospacing="0" w:after="0" w:afterAutospacing="0" w:line="360" w:lineRule="auto"/>
        <w:ind w:firstLine="902"/>
        <w:jc w:val="both"/>
        <w:rPr>
          <w:sz w:val="28"/>
          <w:szCs w:val="28"/>
        </w:rPr>
      </w:pPr>
      <w:r w:rsidRPr="001E5B5B">
        <w:rPr>
          <w:sz w:val="28"/>
          <w:szCs w:val="28"/>
        </w:rPr>
        <w:t>Результаты оценки контрольных заданий фиксируются в экзаменационной ведомости. Оценкой «зачтено» отмечаются работы, отвечающие следующим требованиям:</w:t>
      </w:r>
    </w:p>
    <w:p w:rsidR="00C322B6" w:rsidRPr="001E5B5B" w:rsidRDefault="00C322B6" w:rsidP="001E5B5B">
      <w:pPr>
        <w:pStyle w:val="af2"/>
        <w:spacing w:before="0" w:beforeAutospacing="0" w:after="0" w:afterAutospacing="0" w:line="360" w:lineRule="auto"/>
        <w:ind w:firstLine="902"/>
        <w:jc w:val="both"/>
        <w:rPr>
          <w:sz w:val="28"/>
          <w:szCs w:val="28"/>
        </w:rPr>
      </w:pPr>
      <w:r w:rsidRPr="001E5B5B">
        <w:rPr>
          <w:sz w:val="28"/>
          <w:szCs w:val="28"/>
        </w:rPr>
        <w:t>– строгое соответствие варианту контрольного задания, выбранному в соответствии с методическими указаниями;</w:t>
      </w:r>
    </w:p>
    <w:p w:rsidR="00C322B6" w:rsidRPr="001E5B5B" w:rsidRDefault="00C322B6" w:rsidP="001E5B5B">
      <w:pPr>
        <w:pStyle w:val="af2"/>
        <w:spacing w:before="0" w:beforeAutospacing="0" w:after="0" w:afterAutospacing="0" w:line="360" w:lineRule="auto"/>
        <w:ind w:firstLine="902"/>
        <w:jc w:val="both"/>
        <w:rPr>
          <w:sz w:val="28"/>
          <w:szCs w:val="28"/>
        </w:rPr>
      </w:pPr>
      <w:r w:rsidRPr="001E5B5B">
        <w:rPr>
          <w:sz w:val="28"/>
          <w:szCs w:val="28"/>
        </w:rPr>
        <w:t>– полное, четкое и логически последовательное раскрытие всех вопросов задания;</w:t>
      </w:r>
    </w:p>
    <w:p w:rsidR="00C322B6" w:rsidRPr="001E5B5B" w:rsidRDefault="00C322B6" w:rsidP="001E5B5B">
      <w:pPr>
        <w:pStyle w:val="af2"/>
        <w:spacing w:before="0" w:beforeAutospacing="0" w:after="0" w:afterAutospacing="0" w:line="360" w:lineRule="auto"/>
        <w:ind w:firstLine="902"/>
        <w:jc w:val="both"/>
        <w:rPr>
          <w:sz w:val="28"/>
          <w:szCs w:val="28"/>
        </w:rPr>
      </w:pPr>
      <w:r w:rsidRPr="001E5B5B">
        <w:rPr>
          <w:sz w:val="28"/>
          <w:szCs w:val="28"/>
        </w:rPr>
        <w:t>– самостоятельное выполнение и творческий подход;</w:t>
      </w:r>
    </w:p>
    <w:p w:rsidR="00C322B6" w:rsidRPr="001E5B5B" w:rsidRDefault="00C322B6" w:rsidP="001E5B5B">
      <w:pPr>
        <w:pStyle w:val="af2"/>
        <w:spacing w:before="0" w:beforeAutospacing="0" w:after="0" w:afterAutospacing="0" w:line="360" w:lineRule="auto"/>
        <w:ind w:firstLine="902"/>
        <w:jc w:val="both"/>
        <w:rPr>
          <w:sz w:val="28"/>
          <w:szCs w:val="28"/>
        </w:rPr>
      </w:pPr>
      <w:r w:rsidRPr="001E5B5B">
        <w:rPr>
          <w:sz w:val="28"/>
          <w:szCs w:val="28"/>
        </w:rPr>
        <w:t>– оформление контрольных работ.</w:t>
      </w:r>
    </w:p>
    <w:p w:rsidR="00C322B6" w:rsidRPr="001E5B5B" w:rsidRDefault="00C322B6" w:rsidP="001E5B5B">
      <w:pPr>
        <w:pStyle w:val="af2"/>
        <w:spacing w:before="0" w:beforeAutospacing="0" w:after="0" w:afterAutospacing="0" w:line="360" w:lineRule="auto"/>
        <w:ind w:firstLine="900"/>
        <w:jc w:val="both"/>
        <w:rPr>
          <w:sz w:val="28"/>
          <w:szCs w:val="28"/>
        </w:rPr>
      </w:pPr>
      <w:r w:rsidRPr="001E5B5B">
        <w:rPr>
          <w:sz w:val="28"/>
          <w:szCs w:val="28"/>
        </w:rPr>
        <w:t>При несоответствии выполненной контрольной работы указанным требованиям выставляется отметка «не зачтено». В этом случае контрольная работа возвращается студенту для доработки. Повторная сдача контрольной работы на рецензирование осуществляется в том же порядке, что и первоначально с приложением не зачтенного ранее задания и рецензии.</w:t>
      </w:r>
    </w:p>
    <w:p w:rsidR="00C322B6" w:rsidRPr="001E5B5B" w:rsidRDefault="00C322B6" w:rsidP="0042453C">
      <w:pPr>
        <w:ind w:firstLine="90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1E5B5B">
        <w:rPr>
          <w:rFonts w:ascii="Times New Roman" w:hAnsi="Times New Roman"/>
          <w:b/>
          <w:color w:val="000000"/>
          <w:sz w:val="28"/>
          <w:szCs w:val="28"/>
        </w:rPr>
        <w:t>СПИСОК ЛИТЕРАТУРЫ</w:t>
      </w:r>
    </w:p>
    <w:p w:rsidR="001E5B5B" w:rsidRDefault="009B324A" w:rsidP="0042453C">
      <w:pPr>
        <w:pStyle w:val="af2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  <w:ind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Шестопал  Ю.</w:t>
      </w:r>
      <w:r w:rsidR="009B3162" w:rsidRPr="009B3162">
        <w:rPr>
          <w:color w:val="000000"/>
          <w:sz w:val="28"/>
          <w:szCs w:val="28"/>
        </w:rPr>
        <w:t>Т.</w:t>
      </w:r>
      <w:r w:rsidR="009B3162">
        <w:rPr>
          <w:color w:val="000000"/>
          <w:sz w:val="28"/>
          <w:szCs w:val="28"/>
        </w:rPr>
        <w:t xml:space="preserve"> </w:t>
      </w:r>
      <w:r w:rsidRPr="009B324A">
        <w:rPr>
          <w:color w:val="000000"/>
          <w:sz w:val="28"/>
          <w:szCs w:val="28"/>
        </w:rPr>
        <w:t>Управление качеством: учебное пособие</w:t>
      </w:r>
      <w:r>
        <w:rPr>
          <w:color w:val="000000"/>
          <w:sz w:val="28"/>
          <w:szCs w:val="28"/>
        </w:rPr>
        <w:t xml:space="preserve">. </w:t>
      </w:r>
      <w:r w:rsidRPr="009B324A">
        <w:rPr>
          <w:color w:val="000000"/>
          <w:sz w:val="28"/>
          <w:szCs w:val="28"/>
        </w:rPr>
        <w:t>М.: НИЦ ИНФРА-М, 2014</w:t>
      </w:r>
      <w:r>
        <w:rPr>
          <w:color w:val="000000"/>
          <w:sz w:val="28"/>
          <w:szCs w:val="28"/>
        </w:rPr>
        <w:t>.</w:t>
      </w:r>
    </w:p>
    <w:p w:rsidR="001E5B5B" w:rsidRDefault="009B324A" w:rsidP="0042453C">
      <w:pPr>
        <w:pStyle w:val="af2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  <w:ind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Аристов</w:t>
      </w:r>
      <w:r w:rsidRPr="009B324A">
        <w:rPr>
          <w:color w:val="000000"/>
          <w:sz w:val="28"/>
          <w:szCs w:val="28"/>
        </w:rPr>
        <w:t xml:space="preserve"> О. В.</w:t>
      </w:r>
      <w:r w:rsidR="001E5B5B" w:rsidRPr="001E5B5B">
        <w:rPr>
          <w:color w:val="000000"/>
          <w:sz w:val="28"/>
          <w:szCs w:val="28"/>
        </w:rPr>
        <w:t xml:space="preserve"> </w:t>
      </w:r>
      <w:r w:rsidRPr="009B324A">
        <w:rPr>
          <w:color w:val="000000"/>
          <w:sz w:val="28"/>
          <w:szCs w:val="28"/>
        </w:rPr>
        <w:t>Управление качеством: учебник</w:t>
      </w:r>
      <w:r>
        <w:rPr>
          <w:color w:val="000000"/>
          <w:sz w:val="28"/>
          <w:szCs w:val="28"/>
        </w:rPr>
        <w:t xml:space="preserve">. </w:t>
      </w:r>
      <w:r w:rsidRPr="009B324A">
        <w:rPr>
          <w:color w:val="000000"/>
          <w:sz w:val="28"/>
          <w:szCs w:val="28"/>
        </w:rPr>
        <w:t>Москва: НИЦ ИНФРА-М, 2013</w:t>
      </w:r>
      <w:r>
        <w:rPr>
          <w:color w:val="000000"/>
          <w:sz w:val="28"/>
          <w:szCs w:val="28"/>
        </w:rPr>
        <w:t>.</w:t>
      </w:r>
    </w:p>
    <w:p w:rsidR="00C322B6" w:rsidRPr="001E5B5B" w:rsidRDefault="009B324A" w:rsidP="0042453C">
      <w:pPr>
        <w:pStyle w:val="af2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  <w:ind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Квитко</w:t>
      </w:r>
      <w:r w:rsidRPr="009B324A">
        <w:rPr>
          <w:color w:val="000000"/>
          <w:sz w:val="28"/>
          <w:szCs w:val="28"/>
        </w:rPr>
        <w:t xml:space="preserve"> А.В.</w:t>
      </w:r>
      <w:r>
        <w:rPr>
          <w:color w:val="000000"/>
          <w:sz w:val="28"/>
          <w:szCs w:val="28"/>
        </w:rPr>
        <w:t xml:space="preserve"> </w:t>
      </w:r>
      <w:r w:rsidRPr="009B324A">
        <w:rPr>
          <w:color w:val="000000"/>
          <w:sz w:val="28"/>
          <w:szCs w:val="28"/>
        </w:rPr>
        <w:t>Управление качеством: учебное пособие</w:t>
      </w:r>
      <w:r>
        <w:rPr>
          <w:color w:val="000000"/>
          <w:sz w:val="28"/>
          <w:szCs w:val="28"/>
        </w:rPr>
        <w:t xml:space="preserve">. </w:t>
      </w:r>
      <w:r w:rsidRPr="009B324A">
        <w:rPr>
          <w:color w:val="000000"/>
          <w:sz w:val="28"/>
          <w:szCs w:val="28"/>
        </w:rPr>
        <w:t>М</w:t>
      </w:r>
      <w:r>
        <w:rPr>
          <w:color w:val="000000"/>
          <w:sz w:val="28"/>
          <w:szCs w:val="28"/>
        </w:rPr>
        <w:t>.</w:t>
      </w:r>
      <w:r w:rsidRPr="009B324A">
        <w:rPr>
          <w:color w:val="000000"/>
          <w:sz w:val="28"/>
          <w:szCs w:val="28"/>
        </w:rPr>
        <w:t>: Московский государственный университет экономики, статистики и информатики, 2005</w:t>
      </w:r>
      <w:r>
        <w:rPr>
          <w:color w:val="000000"/>
          <w:sz w:val="28"/>
          <w:szCs w:val="28"/>
        </w:rPr>
        <w:t>.</w:t>
      </w:r>
    </w:p>
    <w:p w:rsidR="00C322B6" w:rsidRPr="001E5B5B" w:rsidRDefault="009B324A" w:rsidP="0042453C">
      <w:pPr>
        <w:pStyle w:val="af2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  <w:ind w:firstLine="90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Зеленцов, Л.</w:t>
      </w:r>
      <w:r w:rsidRPr="009B324A">
        <w:rPr>
          <w:color w:val="000000"/>
          <w:sz w:val="28"/>
          <w:szCs w:val="28"/>
        </w:rPr>
        <w:t>Б.</w:t>
      </w:r>
      <w:r>
        <w:rPr>
          <w:color w:val="000000"/>
          <w:sz w:val="28"/>
          <w:szCs w:val="28"/>
        </w:rPr>
        <w:t xml:space="preserve"> </w:t>
      </w:r>
      <w:r w:rsidRPr="009B324A">
        <w:rPr>
          <w:color w:val="000000"/>
          <w:sz w:val="28"/>
          <w:szCs w:val="28"/>
        </w:rPr>
        <w:t>Организационный механизм управления качеством и ресурсным обеспечением строительства в условиях саморегулирования: монография</w:t>
      </w:r>
      <w:r>
        <w:rPr>
          <w:color w:val="000000"/>
          <w:sz w:val="28"/>
          <w:szCs w:val="28"/>
        </w:rPr>
        <w:t xml:space="preserve">. </w:t>
      </w:r>
      <w:r w:rsidRPr="009B324A">
        <w:rPr>
          <w:color w:val="000000"/>
          <w:sz w:val="28"/>
          <w:szCs w:val="28"/>
        </w:rPr>
        <w:t>Ростов</w:t>
      </w:r>
      <w:r>
        <w:rPr>
          <w:color w:val="000000"/>
          <w:sz w:val="28"/>
          <w:szCs w:val="28"/>
        </w:rPr>
        <w:t xml:space="preserve"> </w:t>
      </w:r>
      <w:r w:rsidRPr="009B324A">
        <w:rPr>
          <w:color w:val="000000"/>
          <w:sz w:val="28"/>
          <w:szCs w:val="28"/>
        </w:rPr>
        <w:t>н/Д.: Ростовский государственный строительный университет, 2014</w:t>
      </w:r>
      <w:r>
        <w:rPr>
          <w:color w:val="000000"/>
          <w:sz w:val="28"/>
          <w:szCs w:val="28"/>
        </w:rPr>
        <w:t>.</w:t>
      </w:r>
    </w:p>
    <w:p w:rsidR="00C322B6" w:rsidRDefault="00C322B6" w:rsidP="00555A64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C322B6" w:rsidRDefault="00C322B6" w:rsidP="00555A64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</w:rPr>
        <w:sectPr w:rsidR="00C322B6" w:rsidSect="00A27340">
          <w:footerReference w:type="even" r:id="rId83"/>
          <w:footerReference w:type="default" r:id="rId84"/>
          <w:pgSz w:w="11906" w:h="16838"/>
          <w:pgMar w:top="1418" w:right="1134" w:bottom="1134" w:left="1134" w:header="709" w:footer="709" w:gutter="0"/>
          <w:cols w:space="708"/>
          <w:docGrid w:linePitch="360"/>
        </w:sectPr>
      </w:pPr>
    </w:p>
    <w:p w:rsidR="001E5B5B" w:rsidRPr="001E5B5B" w:rsidRDefault="001E5B5B" w:rsidP="001E5B5B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 w:rsidRPr="001E5B5B">
        <w:rPr>
          <w:rFonts w:ascii="Times New Roman" w:hAnsi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="008938AF">
        <w:rPr>
          <w:rFonts w:ascii="Times New Roman" w:hAnsi="Times New Roman"/>
          <w:sz w:val="28"/>
          <w:szCs w:val="28"/>
        </w:rPr>
        <w:t>1</w:t>
      </w:r>
    </w:p>
    <w:p w:rsidR="001E5B5B" w:rsidRPr="001E5B5B" w:rsidRDefault="001E5B5B" w:rsidP="001E5B5B">
      <w:pPr>
        <w:jc w:val="right"/>
        <w:rPr>
          <w:rFonts w:ascii="Times New Roman" w:hAnsi="Times New Roman"/>
          <w:sz w:val="28"/>
          <w:szCs w:val="28"/>
        </w:rPr>
      </w:pPr>
      <w:r w:rsidRPr="001E5B5B">
        <w:rPr>
          <w:rFonts w:ascii="Times New Roman" w:hAnsi="Times New Roman"/>
          <w:sz w:val="28"/>
          <w:szCs w:val="28"/>
        </w:rPr>
        <w:t>Пример оформления титульного листа контрольной работы</w:t>
      </w:r>
    </w:p>
    <w:p w:rsidR="001E5B5B" w:rsidRDefault="001E5B5B">
      <w:pPr>
        <w:rPr>
          <w:rFonts w:ascii="Times New Roman" w:hAnsi="Times New Roman"/>
          <w:sz w:val="24"/>
          <w:szCs w:val="24"/>
        </w:rPr>
      </w:pPr>
    </w:p>
    <w:p w:rsidR="001E5B5B" w:rsidRPr="001E5B5B" w:rsidRDefault="00CF3E4D" w:rsidP="001E5B5B">
      <w:pPr>
        <w:spacing w:after="0" w:line="240" w:lineRule="auto"/>
        <w:jc w:val="center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shape id="_x0000_i1069" type="#_x0000_t75" style="width:59.85pt;height:64.5pt;visibility:visible">
            <v:imagedata r:id="rId8" o:title=""/>
          </v:shape>
        </w:pict>
      </w:r>
    </w:p>
    <w:p w:rsidR="001E5B5B" w:rsidRPr="001E5B5B" w:rsidRDefault="001E5B5B" w:rsidP="001E5B5B">
      <w:pPr>
        <w:spacing w:after="0" w:line="240" w:lineRule="auto"/>
        <w:jc w:val="center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1E5B5B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МИНИСТЕРСТВО </w:t>
      </w:r>
      <w:r w:rsidR="00CF3E4D" w:rsidRPr="00CF3E4D">
        <w:rPr>
          <w:rFonts w:ascii="Times New Roman" w:eastAsia="Times New Roman" w:hAnsi="Times New Roman"/>
          <w:noProof/>
          <w:sz w:val="28"/>
          <w:szCs w:val="28"/>
          <w:lang w:eastAsia="ru-RU"/>
        </w:rPr>
        <w:t>НАУКИ И ВЫСШЕГО ОБРАЗОВАНИЯ РОССИЙСКОЙ ФЕДЕРАЦИИ</w:t>
      </w:r>
      <w:bookmarkStart w:id="0" w:name="_GoBack"/>
      <w:bookmarkEnd w:id="0"/>
    </w:p>
    <w:p w:rsidR="001E5B5B" w:rsidRPr="001E5B5B" w:rsidRDefault="001E5B5B" w:rsidP="001E5B5B">
      <w:pPr>
        <w:spacing w:after="0" w:line="240" w:lineRule="auto"/>
        <w:jc w:val="center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1E5B5B">
        <w:rPr>
          <w:rFonts w:ascii="Times New Roman" w:eastAsia="Times New Roman" w:hAnsi="Times New Roman"/>
          <w:noProof/>
          <w:sz w:val="28"/>
          <w:szCs w:val="28"/>
          <w:lang w:eastAsia="ru-RU"/>
        </w:rPr>
        <w:t>ФЕДЕРАЛЬНОЕ ГОСУДАРСТВЕННОЕ БЮДЖЕТНОЕ ОБРАЗОВАТЕЛЬНОЕ УЧРЕЖДЕНИЕ ВЫСШЕГО ОБРАЗОВАНИЯ</w:t>
      </w:r>
    </w:p>
    <w:p w:rsidR="001E5B5B" w:rsidRPr="001E5B5B" w:rsidRDefault="001E5B5B" w:rsidP="001E5B5B">
      <w:pPr>
        <w:spacing w:after="0" w:line="240" w:lineRule="auto"/>
        <w:jc w:val="center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1E5B5B">
        <w:rPr>
          <w:rFonts w:ascii="Times New Roman" w:eastAsia="Times New Roman" w:hAnsi="Times New Roman"/>
          <w:noProof/>
          <w:sz w:val="28"/>
          <w:szCs w:val="28"/>
          <w:lang w:eastAsia="ru-RU"/>
        </w:rPr>
        <w:t>«Донской государственный технический университет»</w:t>
      </w:r>
    </w:p>
    <w:p w:rsidR="001E5B5B" w:rsidRPr="001E5B5B" w:rsidRDefault="001E5B5B" w:rsidP="001E5B5B">
      <w:pPr>
        <w:spacing w:after="0" w:line="240" w:lineRule="auto"/>
        <w:jc w:val="center"/>
        <w:rPr>
          <w:rFonts w:ascii="Times New Roman" w:eastAsia="Times New Roman" w:hAnsi="Times New Roman"/>
          <w:noProof/>
          <w:color w:val="000000"/>
          <w:sz w:val="28"/>
          <w:szCs w:val="24"/>
          <w:lang w:eastAsia="ru-RU"/>
        </w:rPr>
      </w:pPr>
    </w:p>
    <w:p w:rsidR="001E5B5B" w:rsidRPr="001E5B5B" w:rsidRDefault="001E5B5B" w:rsidP="001E5B5B">
      <w:pPr>
        <w:spacing w:after="0" w:line="240" w:lineRule="auto"/>
        <w:jc w:val="center"/>
        <w:rPr>
          <w:rFonts w:ascii="Times New Roman" w:eastAsia="Times New Roman" w:hAnsi="Times New Roman"/>
          <w:noProof/>
          <w:color w:val="000000"/>
          <w:sz w:val="28"/>
          <w:szCs w:val="24"/>
          <w:lang w:eastAsia="ru-RU"/>
        </w:rPr>
      </w:pPr>
    </w:p>
    <w:p w:rsidR="001E5B5B" w:rsidRPr="001E5B5B" w:rsidRDefault="001E5B5B" w:rsidP="001E5B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noProof/>
          <w:color w:val="000000"/>
          <w:sz w:val="28"/>
          <w:szCs w:val="20"/>
          <w:lang w:eastAsia="ru-RU"/>
        </w:rPr>
      </w:pPr>
      <w:r w:rsidRPr="001E5B5B">
        <w:rPr>
          <w:rFonts w:ascii="Times New Roman" w:eastAsia="Times New Roman" w:hAnsi="Times New Roman"/>
          <w:noProof/>
          <w:color w:val="000000"/>
          <w:sz w:val="28"/>
          <w:szCs w:val="20"/>
          <w:lang w:eastAsia="ru-RU"/>
        </w:rPr>
        <w:t>Кафедра «Организация строительства»</w:t>
      </w:r>
    </w:p>
    <w:p w:rsidR="001E5B5B" w:rsidRPr="001E5B5B" w:rsidRDefault="001E5B5B" w:rsidP="001E5B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noProof/>
          <w:color w:val="000000"/>
          <w:sz w:val="28"/>
          <w:szCs w:val="20"/>
          <w:lang w:eastAsia="ru-RU"/>
        </w:rPr>
      </w:pPr>
    </w:p>
    <w:p w:rsidR="001E5B5B" w:rsidRPr="001E5B5B" w:rsidRDefault="001E5B5B" w:rsidP="001E5B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noProof/>
          <w:color w:val="000000"/>
          <w:sz w:val="28"/>
          <w:szCs w:val="20"/>
          <w:lang w:eastAsia="ru-RU"/>
        </w:rPr>
      </w:pPr>
    </w:p>
    <w:p w:rsidR="001E5B5B" w:rsidRPr="001E5B5B" w:rsidRDefault="001E5B5B" w:rsidP="001E5B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noProof/>
          <w:color w:val="000000"/>
          <w:sz w:val="28"/>
          <w:szCs w:val="20"/>
          <w:lang w:eastAsia="ru-RU"/>
        </w:rPr>
      </w:pPr>
      <w:r w:rsidRPr="001E5B5B">
        <w:rPr>
          <w:rFonts w:ascii="Times New Roman" w:eastAsia="Times New Roman" w:hAnsi="Times New Roman"/>
          <w:noProof/>
          <w:color w:val="000000"/>
          <w:sz w:val="28"/>
          <w:szCs w:val="20"/>
          <w:lang w:eastAsia="ru-RU"/>
        </w:rPr>
        <w:t>Контрольная работа по дисциплине</w:t>
      </w:r>
    </w:p>
    <w:p w:rsidR="001E5B5B" w:rsidRPr="001E5B5B" w:rsidRDefault="001E5B5B" w:rsidP="001E5B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noProof/>
          <w:color w:val="000000"/>
          <w:sz w:val="28"/>
          <w:szCs w:val="20"/>
          <w:lang w:eastAsia="ru-RU"/>
        </w:rPr>
      </w:pPr>
    </w:p>
    <w:p w:rsidR="001E5B5B" w:rsidRPr="001E5B5B" w:rsidRDefault="00C4780B" w:rsidP="001E5B5B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4780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УПРАВЛЕНИЕ КАЧЕСТВОМ В СТРОИТЕЛЬСТВЕ (УГЛУБЛЕННЫЙ КУРС)</w:t>
      </w:r>
    </w:p>
    <w:p w:rsidR="001E5B5B" w:rsidRPr="001E5B5B" w:rsidRDefault="001E5B5B" w:rsidP="001E5B5B">
      <w:pPr>
        <w:spacing w:after="0" w:line="240" w:lineRule="auto"/>
        <w:jc w:val="center"/>
        <w:rPr>
          <w:rFonts w:ascii="Times New Roman" w:eastAsia="Times New Roman" w:hAnsi="Times New Roman"/>
          <w:noProof/>
          <w:color w:val="000000"/>
          <w:sz w:val="36"/>
          <w:szCs w:val="24"/>
          <w:lang w:eastAsia="ru-RU"/>
        </w:rPr>
      </w:pPr>
    </w:p>
    <w:p w:rsidR="001E5B5B" w:rsidRPr="001E5B5B" w:rsidRDefault="001E5B5B" w:rsidP="001E5B5B">
      <w:pPr>
        <w:spacing w:after="0" w:line="240" w:lineRule="auto"/>
        <w:ind w:left="360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1E5B5B">
        <w:rPr>
          <w:rFonts w:ascii="Times New Roman" w:eastAsia="Times New Roman" w:hAnsi="Times New Roman"/>
          <w:noProof/>
          <w:sz w:val="28"/>
          <w:szCs w:val="28"/>
          <w:lang w:eastAsia="ru-RU"/>
        </w:rPr>
        <w:t>Выполнил: __________________________________________________</w:t>
      </w:r>
      <w:r w:rsidRPr="001E5B5B">
        <w:rPr>
          <w:rFonts w:ascii="Times New Roman" w:eastAsia="Times New Roman" w:hAnsi="Times New Roman"/>
          <w:noProof/>
          <w:sz w:val="28"/>
          <w:szCs w:val="28"/>
          <w:lang w:eastAsia="ru-RU"/>
        </w:rPr>
        <w:tab/>
      </w:r>
    </w:p>
    <w:p w:rsidR="001E5B5B" w:rsidRPr="001E5B5B" w:rsidRDefault="001E5B5B" w:rsidP="001E5B5B">
      <w:pPr>
        <w:widowControl w:val="0"/>
        <w:tabs>
          <w:tab w:val="right" w:leader="underscore" w:pos="8789"/>
        </w:tabs>
        <w:autoSpaceDE w:val="0"/>
        <w:autoSpaceDN w:val="0"/>
        <w:adjustRightInd w:val="0"/>
        <w:spacing w:after="0" w:line="240" w:lineRule="auto"/>
        <w:ind w:firstLine="324"/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</w:pPr>
      <w:r w:rsidRPr="001E5B5B"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  <w:t xml:space="preserve">                                                                (Фамилия И.О.)</w:t>
      </w:r>
    </w:p>
    <w:p w:rsidR="001E5B5B" w:rsidRPr="001E5B5B" w:rsidRDefault="001E5B5B" w:rsidP="001E5B5B">
      <w:pPr>
        <w:spacing w:after="0" w:line="240" w:lineRule="auto"/>
        <w:ind w:left="360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1E5B5B">
        <w:rPr>
          <w:rFonts w:ascii="Times New Roman" w:eastAsia="Times New Roman" w:hAnsi="Times New Roman"/>
          <w:noProof/>
          <w:sz w:val="28"/>
          <w:szCs w:val="28"/>
          <w:lang w:eastAsia="ru-RU"/>
        </w:rPr>
        <w:t>студент _____ курса ________ направление подготовки_</w:t>
      </w:r>
      <w:r w:rsidRPr="001E5B5B">
        <w:rPr>
          <w:rFonts w:ascii="Times New Roman" w:eastAsia="Times New Roman" w:hAnsi="Times New Roman"/>
          <w:noProof/>
          <w:sz w:val="28"/>
          <w:szCs w:val="28"/>
          <w:u w:val="single"/>
          <w:lang w:eastAsia="ru-RU"/>
        </w:rPr>
        <w:t>08.04.01</w:t>
      </w:r>
      <w:r w:rsidRPr="001E5B5B">
        <w:rPr>
          <w:rFonts w:ascii="Times New Roman" w:eastAsia="Times New Roman" w:hAnsi="Times New Roman"/>
          <w:noProof/>
          <w:sz w:val="28"/>
          <w:szCs w:val="28"/>
          <w:lang w:eastAsia="ru-RU"/>
        </w:rPr>
        <w:t>_</w:t>
      </w:r>
      <w:r w:rsidRPr="001E5B5B">
        <w:rPr>
          <w:rFonts w:ascii="Times New Roman" w:eastAsia="Times New Roman" w:hAnsi="Times New Roman"/>
          <w:noProof/>
          <w:sz w:val="28"/>
          <w:szCs w:val="28"/>
          <w:lang w:eastAsia="ru-RU"/>
        </w:rPr>
        <w:tab/>
      </w:r>
    </w:p>
    <w:p w:rsidR="001E5B5B" w:rsidRPr="001E5B5B" w:rsidRDefault="001E5B5B" w:rsidP="001E5B5B">
      <w:pPr>
        <w:widowControl w:val="0"/>
        <w:tabs>
          <w:tab w:val="left" w:pos="708"/>
          <w:tab w:val="left" w:pos="1416"/>
          <w:tab w:val="left" w:pos="5985"/>
          <w:tab w:val="left" w:pos="6330"/>
          <w:tab w:val="left" w:pos="6555"/>
          <w:tab w:val="left" w:pos="6975"/>
          <w:tab w:val="right" w:leader="underscore" w:pos="8789"/>
        </w:tabs>
        <w:autoSpaceDE w:val="0"/>
        <w:autoSpaceDN w:val="0"/>
        <w:adjustRightInd w:val="0"/>
        <w:spacing w:after="0" w:line="240" w:lineRule="auto"/>
        <w:ind w:left="180" w:firstLine="324"/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</w:pPr>
      <w:r w:rsidRPr="001E5B5B"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  <w:t xml:space="preserve">                                    (срок обучения)</w:t>
      </w:r>
    </w:p>
    <w:p w:rsidR="001E5B5B" w:rsidRPr="001E5B5B" w:rsidRDefault="001E5B5B" w:rsidP="001E5B5B">
      <w:pPr>
        <w:tabs>
          <w:tab w:val="left" w:pos="708"/>
          <w:tab w:val="left" w:pos="1416"/>
          <w:tab w:val="left" w:pos="3360"/>
          <w:tab w:val="left" w:pos="5985"/>
          <w:tab w:val="left" w:pos="6330"/>
          <w:tab w:val="left" w:pos="6555"/>
          <w:tab w:val="left" w:pos="6975"/>
          <w:tab w:val="right" w:leader="underscore" w:pos="8789"/>
        </w:tabs>
        <w:spacing w:after="0" w:line="240" w:lineRule="auto"/>
        <w:ind w:firstLine="324"/>
        <w:rPr>
          <w:rFonts w:ascii="Times New Roman" w:eastAsia="Times New Roman" w:hAnsi="Times New Roman"/>
          <w:noProof/>
          <w:color w:val="000000"/>
          <w:sz w:val="24"/>
          <w:szCs w:val="24"/>
          <w:vertAlign w:val="superscript"/>
          <w:lang w:eastAsia="ru-RU"/>
        </w:rPr>
      </w:pPr>
      <w:r w:rsidRPr="001E5B5B"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  <w:t xml:space="preserve"> </w:t>
      </w:r>
    </w:p>
    <w:p w:rsidR="001E5B5B" w:rsidRPr="001E5B5B" w:rsidRDefault="001E5B5B" w:rsidP="001E5B5B">
      <w:pPr>
        <w:widowControl w:val="0"/>
        <w:tabs>
          <w:tab w:val="right" w:leader="underscore" w:pos="8789"/>
        </w:tabs>
        <w:autoSpaceDE w:val="0"/>
        <w:autoSpaceDN w:val="0"/>
        <w:adjustRightInd w:val="0"/>
        <w:spacing w:after="0" w:line="240" w:lineRule="auto"/>
        <w:ind w:firstLine="324"/>
        <w:rPr>
          <w:rFonts w:ascii="Times New Roman" w:eastAsia="Times New Roman" w:hAnsi="Times New Roman"/>
          <w:noProof/>
          <w:color w:val="000000"/>
          <w:sz w:val="28"/>
          <w:szCs w:val="20"/>
          <w:lang w:eastAsia="ru-RU"/>
        </w:rPr>
      </w:pPr>
      <w:r w:rsidRPr="001E5B5B">
        <w:rPr>
          <w:rFonts w:ascii="Times New Roman" w:eastAsia="Times New Roman" w:hAnsi="Times New Roman"/>
          <w:noProof/>
          <w:color w:val="000000"/>
          <w:sz w:val="28"/>
          <w:szCs w:val="20"/>
          <w:lang w:eastAsia="ru-RU"/>
        </w:rPr>
        <w:t>группа________ № зачетной книжки</w:t>
      </w:r>
      <w:r w:rsidRPr="001E5B5B">
        <w:rPr>
          <w:rFonts w:ascii="Times New Roman" w:eastAsia="Times New Roman" w:hAnsi="Times New Roman"/>
          <w:noProof/>
          <w:color w:val="000000"/>
          <w:sz w:val="28"/>
          <w:szCs w:val="20"/>
          <w:lang w:eastAsia="ru-RU"/>
        </w:rPr>
        <w:tab/>
      </w:r>
    </w:p>
    <w:p w:rsidR="001E5B5B" w:rsidRPr="001E5B5B" w:rsidRDefault="001E5B5B" w:rsidP="001E5B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1E5B5B" w:rsidRPr="001E5B5B" w:rsidRDefault="001E5B5B" w:rsidP="001E5B5B">
      <w:pPr>
        <w:spacing w:after="0" w:line="240" w:lineRule="auto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</w:p>
    <w:p w:rsidR="001E5B5B" w:rsidRPr="001E5B5B" w:rsidRDefault="001E5B5B" w:rsidP="001E5B5B">
      <w:pPr>
        <w:spacing w:after="0" w:line="240" w:lineRule="auto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</w:p>
    <w:p w:rsidR="001E5B5B" w:rsidRPr="001E5B5B" w:rsidRDefault="001E5B5B" w:rsidP="001E5B5B">
      <w:pPr>
        <w:spacing w:after="0" w:line="240" w:lineRule="auto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</w:p>
    <w:p w:rsidR="001E5B5B" w:rsidRPr="001E5B5B" w:rsidRDefault="001E5B5B" w:rsidP="001E5B5B">
      <w:pPr>
        <w:spacing w:after="0" w:line="240" w:lineRule="auto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</w:p>
    <w:p w:rsidR="001E5B5B" w:rsidRPr="001E5B5B" w:rsidRDefault="001E5B5B" w:rsidP="001E5B5B">
      <w:pPr>
        <w:spacing w:after="0" w:line="240" w:lineRule="auto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</w:p>
    <w:p w:rsidR="001E5B5B" w:rsidRPr="001E5B5B" w:rsidRDefault="001E5B5B" w:rsidP="001E5B5B">
      <w:pPr>
        <w:spacing w:after="0" w:line="240" w:lineRule="auto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</w:p>
    <w:p w:rsidR="001E5B5B" w:rsidRPr="001E5B5B" w:rsidRDefault="001E5B5B" w:rsidP="001E5B5B">
      <w:pPr>
        <w:spacing w:after="0" w:line="240" w:lineRule="auto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</w:p>
    <w:p w:rsidR="001E5B5B" w:rsidRPr="001E5B5B" w:rsidRDefault="001E5B5B" w:rsidP="001E5B5B">
      <w:pPr>
        <w:spacing w:after="0" w:line="240" w:lineRule="auto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</w:p>
    <w:p w:rsidR="001E5B5B" w:rsidRPr="001E5B5B" w:rsidRDefault="001E5B5B" w:rsidP="001E5B5B">
      <w:pPr>
        <w:spacing w:after="0" w:line="240" w:lineRule="auto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</w:p>
    <w:p w:rsidR="001E5B5B" w:rsidRPr="001E5B5B" w:rsidRDefault="001E5B5B" w:rsidP="001E5B5B">
      <w:pPr>
        <w:spacing w:after="0" w:line="240" w:lineRule="auto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</w:p>
    <w:p w:rsidR="001E5B5B" w:rsidRPr="001E5B5B" w:rsidRDefault="001E5B5B" w:rsidP="001E5B5B">
      <w:pPr>
        <w:spacing w:after="0" w:line="240" w:lineRule="auto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</w:p>
    <w:p w:rsidR="001E5B5B" w:rsidRPr="001E5B5B" w:rsidRDefault="001E5B5B" w:rsidP="001E5B5B">
      <w:pPr>
        <w:spacing w:after="0" w:line="240" w:lineRule="auto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</w:p>
    <w:p w:rsidR="001E5B5B" w:rsidRPr="001E5B5B" w:rsidRDefault="001E5B5B" w:rsidP="001E5B5B">
      <w:pPr>
        <w:spacing w:after="0" w:line="240" w:lineRule="auto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</w:p>
    <w:p w:rsidR="001E5B5B" w:rsidRPr="001E5B5B" w:rsidRDefault="001E5B5B" w:rsidP="001E5B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1E5B5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Ростов-на-Дону</w:t>
      </w:r>
    </w:p>
    <w:p w:rsidR="001E5B5B" w:rsidRPr="001E5B5B" w:rsidRDefault="001E5B5B" w:rsidP="001E5B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1E5B5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20__</w:t>
      </w:r>
    </w:p>
    <w:p w:rsidR="001E5B5B" w:rsidRPr="00796673" w:rsidRDefault="001E5B5B">
      <w:pPr>
        <w:rPr>
          <w:rFonts w:ascii="Times New Roman" w:hAnsi="Times New Roman"/>
          <w:sz w:val="24"/>
          <w:szCs w:val="24"/>
        </w:rPr>
      </w:pPr>
    </w:p>
    <w:sectPr w:rsidR="001E5B5B" w:rsidRPr="00796673" w:rsidSect="002E190C"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1061" w:rsidRDefault="00651061" w:rsidP="001B5855">
      <w:pPr>
        <w:spacing w:after="0" w:line="240" w:lineRule="auto"/>
      </w:pPr>
      <w:r>
        <w:separator/>
      </w:r>
    </w:p>
  </w:endnote>
  <w:endnote w:type="continuationSeparator" w:id="0">
    <w:p w:rsidR="00651061" w:rsidRDefault="00651061" w:rsidP="001B58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5C6D" w:rsidRDefault="00975C6D" w:rsidP="000F440E">
    <w:pPr>
      <w:pStyle w:val="a5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975C6D" w:rsidRDefault="00975C6D" w:rsidP="009D5913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5C6D" w:rsidRDefault="00975C6D" w:rsidP="000F440E">
    <w:pPr>
      <w:pStyle w:val="a5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CF3E4D">
      <w:rPr>
        <w:rStyle w:val="af1"/>
        <w:noProof/>
      </w:rPr>
      <w:t>21</w:t>
    </w:r>
    <w:r>
      <w:rPr>
        <w:rStyle w:val="af1"/>
      </w:rPr>
      <w:fldChar w:fldCharType="end"/>
    </w:r>
  </w:p>
  <w:p w:rsidR="00975C6D" w:rsidRDefault="00975C6D" w:rsidP="009D5913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1061" w:rsidRDefault="00651061" w:rsidP="001B5855">
      <w:pPr>
        <w:spacing w:after="0" w:line="240" w:lineRule="auto"/>
      </w:pPr>
      <w:r>
        <w:separator/>
      </w:r>
    </w:p>
  </w:footnote>
  <w:footnote w:type="continuationSeparator" w:id="0">
    <w:p w:rsidR="00651061" w:rsidRDefault="00651061" w:rsidP="001B58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998C6FC"/>
    <w:lvl w:ilvl="0">
      <w:numFmt w:val="bullet"/>
      <w:lvlText w:val="*"/>
      <w:lvlJc w:val="left"/>
    </w:lvl>
  </w:abstractNum>
  <w:abstractNum w:abstractNumId="1">
    <w:nsid w:val="037E1FA5"/>
    <w:multiLevelType w:val="hybridMultilevel"/>
    <w:tmpl w:val="F30CD5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413ED6"/>
    <w:multiLevelType w:val="hybridMultilevel"/>
    <w:tmpl w:val="A7841D1E"/>
    <w:lvl w:ilvl="0" w:tplc="FFFFFFFF">
      <w:start w:val="28"/>
      <w:numFmt w:val="decimal"/>
      <w:lvlText w:val="%1."/>
      <w:legacy w:legacy="1" w:legacySpace="0" w:legacyIndent="422"/>
      <w:lvlJc w:val="left"/>
      <w:rPr>
        <w:rFonts w:ascii="Times New Roman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021"/>
        </w:tabs>
        <w:ind w:left="2021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741"/>
        </w:tabs>
        <w:ind w:left="2741" w:hanging="180"/>
      </w:pPr>
    </w:lvl>
    <w:lvl w:ilvl="3" w:tplc="FFFFFFFF">
      <w:start w:val="1"/>
      <w:numFmt w:val="decimal"/>
      <w:lvlText w:val="%4."/>
      <w:lvlJc w:val="left"/>
      <w:pPr>
        <w:tabs>
          <w:tab w:val="num" w:pos="3461"/>
        </w:tabs>
        <w:ind w:left="3461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81"/>
        </w:tabs>
        <w:ind w:left="4181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901"/>
        </w:tabs>
        <w:ind w:left="4901" w:hanging="180"/>
      </w:pPr>
    </w:lvl>
    <w:lvl w:ilvl="6" w:tplc="FFFFFFFF">
      <w:start w:val="1"/>
      <w:numFmt w:val="decimal"/>
      <w:lvlText w:val="%7."/>
      <w:lvlJc w:val="left"/>
      <w:pPr>
        <w:tabs>
          <w:tab w:val="num" w:pos="5621"/>
        </w:tabs>
        <w:ind w:left="5621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341"/>
        </w:tabs>
        <w:ind w:left="6341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061"/>
        </w:tabs>
        <w:ind w:left="7061" w:hanging="180"/>
      </w:pPr>
    </w:lvl>
  </w:abstractNum>
  <w:abstractNum w:abstractNumId="3">
    <w:nsid w:val="140E07C9"/>
    <w:multiLevelType w:val="hybridMultilevel"/>
    <w:tmpl w:val="DE84EE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51323E4"/>
    <w:multiLevelType w:val="singleLevel"/>
    <w:tmpl w:val="179E807A"/>
    <w:lvl w:ilvl="0">
      <w:start w:val="19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5">
    <w:nsid w:val="172B763A"/>
    <w:multiLevelType w:val="singleLevel"/>
    <w:tmpl w:val="C1D6E852"/>
    <w:lvl w:ilvl="0">
      <w:start w:val="28"/>
      <w:numFmt w:val="decimal"/>
      <w:lvlText w:val="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6">
    <w:nsid w:val="1E803E70"/>
    <w:multiLevelType w:val="hybridMultilevel"/>
    <w:tmpl w:val="DB4A48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1B554C1"/>
    <w:multiLevelType w:val="hybridMultilevel"/>
    <w:tmpl w:val="5D1201D2"/>
    <w:lvl w:ilvl="0" w:tplc="FFFFFFFF">
      <w:start w:val="28"/>
      <w:numFmt w:val="decimal"/>
      <w:lvlText w:val="%1."/>
      <w:legacy w:legacy="1" w:legacySpace="0" w:legacyIndent="422"/>
      <w:lvlJc w:val="left"/>
      <w:rPr>
        <w:rFonts w:ascii="Times New Roman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FFFFFFF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8">
    <w:nsid w:val="24336942"/>
    <w:multiLevelType w:val="hybridMultilevel"/>
    <w:tmpl w:val="B12A05EE"/>
    <w:lvl w:ilvl="0" w:tplc="FFFFFFFF">
      <w:start w:val="28"/>
      <w:numFmt w:val="decimal"/>
      <w:lvlText w:val="%1."/>
      <w:legacy w:legacy="1" w:legacySpace="0" w:legacyIndent="422"/>
      <w:lvlJc w:val="left"/>
      <w:rPr>
        <w:rFonts w:ascii="Times New Roman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27C72D21"/>
    <w:multiLevelType w:val="hybridMultilevel"/>
    <w:tmpl w:val="05BA06E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9956661"/>
    <w:multiLevelType w:val="hybridMultilevel"/>
    <w:tmpl w:val="D85E484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B8F5957"/>
    <w:multiLevelType w:val="hybridMultilevel"/>
    <w:tmpl w:val="453EE5D8"/>
    <w:lvl w:ilvl="0" w:tplc="FFFFFFFF">
      <w:start w:val="28"/>
      <w:numFmt w:val="decimal"/>
      <w:lvlText w:val="%1."/>
      <w:legacy w:legacy="1" w:legacySpace="0" w:legacyIndent="422"/>
      <w:lvlJc w:val="left"/>
      <w:rPr>
        <w:rFonts w:ascii="Times New Roman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4D347E2"/>
    <w:multiLevelType w:val="hybridMultilevel"/>
    <w:tmpl w:val="DE84EE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6FC2441"/>
    <w:multiLevelType w:val="singleLevel"/>
    <w:tmpl w:val="2BEA2496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4">
    <w:nsid w:val="3B5B600C"/>
    <w:multiLevelType w:val="hybridMultilevel"/>
    <w:tmpl w:val="DE84EE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BE3280E"/>
    <w:multiLevelType w:val="singleLevel"/>
    <w:tmpl w:val="2BEA2496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6">
    <w:nsid w:val="482D390F"/>
    <w:multiLevelType w:val="hybridMultilevel"/>
    <w:tmpl w:val="4AAAC026"/>
    <w:lvl w:ilvl="0" w:tplc="FFFFFFFF">
      <w:start w:val="27"/>
      <w:numFmt w:val="decimal"/>
      <w:lvlText w:val="%1."/>
      <w:lvlJc w:val="left"/>
      <w:pPr>
        <w:tabs>
          <w:tab w:val="num" w:pos="1631"/>
        </w:tabs>
        <w:ind w:left="1631" w:hanging="1050"/>
      </w:pPr>
      <w:rPr>
        <w:rFonts w:hint="default"/>
        <w:color w:val="000000"/>
        <w:sz w:val="29"/>
        <w:szCs w:val="29"/>
      </w:rPr>
    </w:lvl>
    <w:lvl w:ilvl="1" w:tplc="FFFFFFFF">
      <w:start w:val="1"/>
      <w:numFmt w:val="lowerLetter"/>
      <w:lvlText w:val="%2."/>
      <w:lvlJc w:val="left"/>
      <w:pPr>
        <w:tabs>
          <w:tab w:val="num" w:pos="1661"/>
        </w:tabs>
        <w:ind w:left="1661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381"/>
        </w:tabs>
        <w:ind w:left="2381" w:hanging="180"/>
      </w:pPr>
    </w:lvl>
    <w:lvl w:ilvl="3" w:tplc="FFFFFFFF">
      <w:start w:val="1"/>
      <w:numFmt w:val="decimal"/>
      <w:lvlText w:val="%4."/>
      <w:lvlJc w:val="left"/>
      <w:pPr>
        <w:tabs>
          <w:tab w:val="num" w:pos="3101"/>
        </w:tabs>
        <w:ind w:left="3101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821"/>
        </w:tabs>
        <w:ind w:left="3821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541"/>
        </w:tabs>
        <w:ind w:left="4541" w:hanging="180"/>
      </w:pPr>
    </w:lvl>
    <w:lvl w:ilvl="6" w:tplc="FFFFFFFF">
      <w:start w:val="1"/>
      <w:numFmt w:val="decimal"/>
      <w:lvlText w:val="%7."/>
      <w:lvlJc w:val="left"/>
      <w:pPr>
        <w:tabs>
          <w:tab w:val="num" w:pos="5261"/>
        </w:tabs>
        <w:ind w:left="5261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981"/>
        </w:tabs>
        <w:ind w:left="5981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701"/>
        </w:tabs>
        <w:ind w:left="6701" w:hanging="180"/>
      </w:pPr>
    </w:lvl>
  </w:abstractNum>
  <w:abstractNum w:abstractNumId="17">
    <w:nsid w:val="4CFF06A9"/>
    <w:multiLevelType w:val="hybridMultilevel"/>
    <w:tmpl w:val="5B4266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F234721"/>
    <w:multiLevelType w:val="hybridMultilevel"/>
    <w:tmpl w:val="B73C1A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5ED31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1DF3025"/>
    <w:multiLevelType w:val="hybridMultilevel"/>
    <w:tmpl w:val="5C688712"/>
    <w:lvl w:ilvl="0" w:tplc="FFFFFFFF">
      <w:start w:val="28"/>
      <w:numFmt w:val="decimal"/>
      <w:lvlText w:val="%1."/>
      <w:legacy w:legacy="1" w:legacySpace="0" w:legacyIndent="422"/>
      <w:lvlJc w:val="left"/>
      <w:rPr>
        <w:rFonts w:ascii="Times New Roman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CA62328"/>
    <w:multiLevelType w:val="singleLevel"/>
    <w:tmpl w:val="F4B6ADD6"/>
    <w:lvl w:ilvl="0">
      <w:start w:val="10"/>
      <w:numFmt w:val="decimal"/>
      <w:lvlText w:val="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21">
    <w:nsid w:val="60542F0C"/>
    <w:multiLevelType w:val="hybridMultilevel"/>
    <w:tmpl w:val="315026EC"/>
    <w:lvl w:ilvl="0" w:tplc="FFFFFFFF">
      <w:start w:val="28"/>
      <w:numFmt w:val="decimal"/>
      <w:lvlText w:val="%1."/>
      <w:legacy w:legacy="1" w:legacySpace="0" w:legacyIndent="422"/>
      <w:lvlJc w:val="left"/>
      <w:rPr>
        <w:rFonts w:ascii="Times New Roman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2">
    <w:nsid w:val="6A27183D"/>
    <w:multiLevelType w:val="hybridMultilevel"/>
    <w:tmpl w:val="322A0684"/>
    <w:lvl w:ilvl="0" w:tplc="A2FE73F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7C347A3"/>
    <w:multiLevelType w:val="multilevel"/>
    <w:tmpl w:val="4AAAC026"/>
    <w:lvl w:ilvl="0">
      <w:start w:val="27"/>
      <w:numFmt w:val="decimal"/>
      <w:lvlText w:val="%1."/>
      <w:lvlJc w:val="left"/>
      <w:pPr>
        <w:tabs>
          <w:tab w:val="num" w:pos="1631"/>
        </w:tabs>
        <w:ind w:left="1631" w:hanging="1050"/>
      </w:pPr>
      <w:rPr>
        <w:rFonts w:hint="default"/>
        <w:color w:val="000000"/>
        <w:sz w:val="29"/>
        <w:szCs w:val="29"/>
      </w:rPr>
    </w:lvl>
    <w:lvl w:ilvl="1">
      <w:start w:val="1"/>
      <w:numFmt w:val="lowerLetter"/>
      <w:lvlText w:val="%2."/>
      <w:lvlJc w:val="left"/>
      <w:pPr>
        <w:tabs>
          <w:tab w:val="num" w:pos="1661"/>
        </w:tabs>
        <w:ind w:left="1661" w:hanging="360"/>
      </w:pPr>
    </w:lvl>
    <w:lvl w:ilvl="2">
      <w:start w:val="1"/>
      <w:numFmt w:val="lowerRoman"/>
      <w:lvlText w:val="%3."/>
      <w:lvlJc w:val="right"/>
      <w:pPr>
        <w:tabs>
          <w:tab w:val="num" w:pos="2381"/>
        </w:tabs>
        <w:ind w:left="2381" w:hanging="180"/>
      </w:pPr>
    </w:lvl>
    <w:lvl w:ilvl="3">
      <w:start w:val="1"/>
      <w:numFmt w:val="decimal"/>
      <w:lvlText w:val="%4."/>
      <w:lvlJc w:val="left"/>
      <w:pPr>
        <w:tabs>
          <w:tab w:val="num" w:pos="3101"/>
        </w:tabs>
        <w:ind w:left="3101" w:hanging="360"/>
      </w:pPr>
    </w:lvl>
    <w:lvl w:ilvl="4">
      <w:start w:val="1"/>
      <w:numFmt w:val="lowerLetter"/>
      <w:lvlText w:val="%5."/>
      <w:lvlJc w:val="left"/>
      <w:pPr>
        <w:tabs>
          <w:tab w:val="num" w:pos="3821"/>
        </w:tabs>
        <w:ind w:left="3821" w:hanging="360"/>
      </w:pPr>
    </w:lvl>
    <w:lvl w:ilvl="5">
      <w:start w:val="1"/>
      <w:numFmt w:val="lowerRoman"/>
      <w:lvlText w:val="%6."/>
      <w:lvlJc w:val="right"/>
      <w:pPr>
        <w:tabs>
          <w:tab w:val="num" w:pos="4541"/>
        </w:tabs>
        <w:ind w:left="4541" w:hanging="180"/>
      </w:pPr>
    </w:lvl>
    <w:lvl w:ilvl="6">
      <w:start w:val="1"/>
      <w:numFmt w:val="decimal"/>
      <w:lvlText w:val="%7."/>
      <w:lvlJc w:val="left"/>
      <w:pPr>
        <w:tabs>
          <w:tab w:val="num" w:pos="5261"/>
        </w:tabs>
        <w:ind w:left="5261" w:hanging="360"/>
      </w:pPr>
    </w:lvl>
    <w:lvl w:ilvl="7">
      <w:start w:val="1"/>
      <w:numFmt w:val="lowerLetter"/>
      <w:lvlText w:val="%8."/>
      <w:lvlJc w:val="left"/>
      <w:pPr>
        <w:tabs>
          <w:tab w:val="num" w:pos="5981"/>
        </w:tabs>
        <w:ind w:left="5981" w:hanging="360"/>
      </w:pPr>
    </w:lvl>
    <w:lvl w:ilvl="8">
      <w:start w:val="1"/>
      <w:numFmt w:val="lowerRoman"/>
      <w:lvlText w:val="%9."/>
      <w:lvlJc w:val="right"/>
      <w:pPr>
        <w:tabs>
          <w:tab w:val="num" w:pos="6701"/>
        </w:tabs>
        <w:ind w:left="6701" w:hanging="180"/>
      </w:pPr>
    </w:lvl>
  </w:abstractNum>
  <w:abstractNum w:abstractNumId="24">
    <w:nsid w:val="7A7F397B"/>
    <w:multiLevelType w:val="hybridMultilevel"/>
    <w:tmpl w:val="C1B499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EC64D1D"/>
    <w:multiLevelType w:val="singleLevel"/>
    <w:tmpl w:val="4A10A8A8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6">
    <w:nsid w:val="7FD30E71"/>
    <w:multiLevelType w:val="hybridMultilevel"/>
    <w:tmpl w:val="DE84EE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4"/>
  </w:num>
  <w:num w:numId="2">
    <w:abstractNumId w:val="3"/>
  </w:num>
  <w:num w:numId="3">
    <w:abstractNumId w:val="12"/>
  </w:num>
  <w:num w:numId="4">
    <w:abstractNumId w:val="26"/>
  </w:num>
  <w:num w:numId="5">
    <w:abstractNumId w:val="24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lvl w:ilvl="0">
        <w:start w:val="65535"/>
        <w:numFmt w:val="bullet"/>
        <w:lvlText w:val="•"/>
        <w:legacy w:legacy="1" w:legacySpace="0" w:legacyIndent="29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22"/>
  </w:num>
  <w:num w:numId="9">
    <w:abstractNumId w:val="1"/>
  </w:num>
  <w:num w:numId="10">
    <w:abstractNumId w:val="18"/>
  </w:num>
  <w:num w:numId="11">
    <w:abstractNumId w:val="17"/>
  </w:num>
  <w:num w:numId="12">
    <w:abstractNumId w:val="13"/>
  </w:num>
  <w:num w:numId="13">
    <w:abstractNumId w:val="13"/>
    <w:lvlOverride w:ilvl="0">
      <w:lvl w:ilvl="0">
        <w:start w:val="1"/>
        <w:numFmt w:val="decimal"/>
        <w:lvlText w:val="%1."/>
        <w:legacy w:legacy="1" w:legacySpace="0" w:legacyIndent="279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25"/>
  </w:num>
  <w:num w:numId="15">
    <w:abstractNumId w:val="20"/>
  </w:num>
  <w:num w:numId="16">
    <w:abstractNumId w:val="20"/>
    <w:lvlOverride w:ilvl="0">
      <w:lvl w:ilvl="0">
        <w:start w:val="13"/>
        <w:numFmt w:val="decimal"/>
        <w:lvlText w:val="%1."/>
        <w:legacy w:legacy="1" w:legacySpace="0" w:legacyIndent="408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15"/>
  </w:num>
  <w:num w:numId="18">
    <w:abstractNumId w:val="4"/>
  </w:num>
  <w:num w:numId="19">
    <w:abstractNumId w:val="5"/>
  </w:num>
  <w:num w:numId="20">
    <w:abstractNumId w:val="5"/>
    <w:lvlOverride w:ilvl="0">
      <w:lvl w:ilvl="0">
        <w:start w:val="35"/>
        <w:numFmt w:val="decimal"/>
        <w:lvlText w:val="%1."/>
        <w:legacy w:legacy="1" w:legacySpace="0" w:legacyIndent="422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9"/>
  </w:num>
  <w:num w:numId="22">
    <w:abstractNumId w:val="16"/>
  </w:num>
  <w:num w:numId="23">
    <w:abstractNumId w:val="23"/>
  </w:num>
  <w:num w:numId="24">
    <w:abstractNumId w:val="2"/>
  </w:num>
  <w:num w:numId="25">
    <w:abstractNumId w:val="11"/>
  </w:num>
  <w:num w:numId="26">
    <w:abstractNumId w:val="8"/>
  </w:num>
  <w:num w:numId="27">
    <w:abstractNumId w:val="21"/>
  </w:num>
  <w:num w:numId="28">
    <w:abstractNumId w:val="19"/>
  </w:num>
  <w:num w:numId="29">
    <w:abstractNumId w:val="7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A54F6"/>
    <w:rsid w:val="00003899"/>
    <w:rsid w:val="0001187E"/>
    <w:rsid w:val="00011F86"/>
    <w:rsid w:val="00011FB1"/>
    <w:rsid w:val="000159B7"/>
    <w:rsid w:val="00015AB2"/>
    <w:rsid w:val="00017A77"/>
    <w:rsid w:val="00017CAF"/>
    <w:rsid w:val="00017D89"/>
    <w:rsid w:val="00021110"/>
    <w:rsid w:val="00025730"/>
    <w:rsid w:val="00027C12"/>
    <w:rsid w:val="000341D3"/>
    <w:rsid w:val="00041310"/>
    <w:rsid w:val="00043E70"/>
    <w:rsid w:val="00055EC3"/>
    <w:rsid w:val="00056F01"/>
    <w:rsid w:val="00063188"/>
    <w:rsid w:val="00075E58"/>
    <w:rsid w:val="00077464"/>
    <w:rsid w:val="0009196C"/>
    <w:rsid w:val="00095614"/>
    <w:rsid w:val="000A55B3"/>
    <w:rsid w:val="000A6312"/>
    <w:rsid w:val="000A686B"/>
    <w:rsid w:val="000A7D17"/>
    <w:rsid w:val="000B40FC"/>
    <w:rsid w:val="000C211A"/>
    <w:rsid w:val="000C3B31"/>
    <w:rsid w:val="000C5465"/>
    <w:rsid w:val="000C5BB6"/>
    <w:rsid w:val="000D47CB"/>
    <w:rsid w:val="000E4F3D"/>
    <w:rsid w:val="000F440E"/>
    <w:rsid w:val="000F46BA"/>
    <w:rsid w:val="000F75A8"/>
    <w:rsid w:val="001069ED"/>
    <w:rsid w:val="00107455"/>
    <w:rsid w:val="001077B0"/>
    <w:rsid w:val="00107F3C"/>
    <w:rsid w:val="00110131"/>
    <w:rsid w:val="001156C7"/>
    <w:rsid w:val="0012010B"/>
    <w:rsid w:val="00121123"/>
    <w:rsid w:val="0012430C"/>
    <w:rsid w:val="001244A9"/>
    <w:rsid w:val="00127040"/>
    <w:rsid w:val="00133B8F"/>
    <w:rsid w:val="00154164"/>
    <w:rsid w:val="001575AE"/>
    <w:rsid w:val="00164FD2"/>
    <w:rsid w:val="00165FD1"/>
    <w:rsid w:val="00171476"/>
    <w:rsid w:val="00172036"/>
    <w:rsid w:val="00174AE1"/>
    <w:rsid w:val="00174C45"/>
    <w:rsid w:val="00176A49"/>
    <w:rsid w:val="00176AFC"/>
    <w:rsid w:val="00180165"/>
    <w:rsid w:val="00185570"/>
    <w:rsid w:val="00185C29"/>
    <w:rsid w:val="001860E9"/>
    <w:rsid w:val="00186CC9"/>
    <w:rsid w:val="00191B53"/>
    <w:rsid w:val="00196274"/>
    <w:rsid w:val="001A43D9"/>
    <w:rsid w:val="001A54F6"/>
    <w:rsid w:val="001A7365"/>
    <w:rsid w:val="001B1DC5"/>
    <w:rsid w:val="001B5855"/>
    <w:rsid w:val="001B62B3"/>
    <w:rsid w:val="001C290A"/>
    <w:rsid w:val="001C7947"/>
    <w:rsid w:val="001D2FEC"/>
    <w:rsid w:val="001E0881"/>
    <w:rsid w:val="001E10C3"/>
    <w:rsid w:val="001E1CDB"/>
    <w:rsid w:val="001E2B08"/>
    <w:rsid w:val="001E5B5B"/>
    <w:rsid w:val="00201A9B"/>
    <w:rsid w:val="00201B21"/>
    <w:rsid w:val="00203B80"/>
    <w:rsid w:val="00217AA6"/>
    <w:rsid w:val="00221A4F"/>
    <w:rsid w:val="002230AE"/>
    <w:rsid w:val="0022447D"/>
    <w:rsid w:val="00231666"/>
    <w:rsid w:val="00237197"/>
    <w:rsid w:val="00237640"/>
    <w:rsid w:val="0024189A"/>
    <w:rsid w:val="00244847"/>
    <w:rsid w:val="00252937"/>
    <w:rsid w:val="00253994"/>
    <w:rsid w:val="00253F9A"/>
    <w:rsid w:val="00257945"/>
    <w:rsid w:val="00267435"/>
    <w:rsid w:val="00273C18"/>
    <w:rsid w:val="0027418C"/>
    <w:rsid w:val="00282381"/>
    <w:rsid w:val="00285DC7"/>
    <w:rsid w:val="0029296E"/>
    <w:rsid w:val="00292C96"/>
    <w:rsid w:val="00293696"/>
    <w:rsid w:val="002A00D8"/>
    <w:rsid w:val="002A0E0D"/>
    <w:rsid w:val="002A22B9"/>
    <w:rsid w:val="002A3591"/>
    <w:rsid w:val="002A771E"/>
    <w:rsid w:val="002B12CD"/>
    <w:rsid w:val="002D3CB2"/>
    <w:rsid w:val="002D7A5C"/>
    <w:rsid w:val="002E0C11"/>
    <w:rsid w:val="002E190C"/>
    <w:rsid w:val="002F0FB2"/>
    <w:rsid w:val="00300859"/>
    <w:rsid w:val="0030087E"/>
    <w:rsid w:val="00307109"/>
    <w:rsid w:val="00307DD9"/>
    <w:rsid w:val="00316332"/>
    <w:rsid w:val="0031791E"/>
    <w:rsid w:val="00321693"/>
    <w:rsid w:val="00323ED5"/>
    <w:rsid w:val="00325921"/>
    <w:rsid w:val="0033141F"/>
    <w:rsid w:val="00337F4A"/>
    <w:rsid w:val="003435D8"/>
    <w:rsid w:val="003510A2"/>
    <w:rsid w:val="00355C9C"/>
    <w:rsid w:val="003566F5"/>
    <w:rsid w:val="00363426"/>
    <w:rsid w:val="00363C78"/>
    <w:rsid w:val="003704BB"/>
    <w:rsid w:val="003715AE"/>
    <w:rsid w:val="003719CB"/>
    <w:rsid w:val="00377812"/>
    <w:rsid w:val="003A4087"/>
    <w:rsid w:val="003A5E24"/>
    <w:rsid w:val="003B1A18"/>
    <w:rsid w:val="003B5212"/>
    <w:rsid w:val="003B7E3C"/>
    <w:rsid w:val="003C3728"/>
    <w:rsid w:val="003C6ED4"/>
    <w:rsid w:val="003D25E8"/>
    <w:rsid w:val="003D3C0A"/>
    <w:rsid w:val="003E2801"/>
    <w:rsid w:val="003E297E"/>
    <w:rsid w:val="003E3E85"/>
    <w:rsid w:val="003E7658"/>
    <w:rsid w:val="003E7EE6"/>
    <w:rsid w:val="003F1F63"/>
    <w:rsid w:val="003F7C40"/>
    <w:rsid w:val="00404AB4"/>
    <w:rsid w:val="00417262"/>
    <w:rsid w:val="0042453C"/>
    <w:rsid w:val="00424DBA"/>
    <w:rsid w:val="00431BCC"/>
    <w:rsid w:val="00432F12"/>
    <w:rsid w:val="004345B9"/>
    <w:rsid w:val="004348D4"/>
    <w:rsid w:val="00442CAE"/>
    <w:rsid w:val="00447637"/>
    <w:rsid w:val="00450228"/>
    <w:rsid w:val="00454DF9"/>
    <w:rsid w:val="00456796"/>
    <w:rsid w:val="00463603"/>
    <w:rsid w:val="00467529"/>
    <w:rsid w:val="0047203D"/>
    <w:rsid w:val="00484805"/>
    <w:rsid w:val="00497C92"/>
    <w:rsid w:val="004A3A28"/>
    <w:rsid w:val="004A571D"/>
    <w:rsid w:val="004A5AA0"/>
    <w:rsid w:val="004B2504"/>
    <w:rsid w:val="004B5117"/>
    <w:rsid w:val="004B59C0"/>
    <w:rsid w:val="004B7DA5"/>
    <w:rsid w:val="004D01D7"/>
    <w:rsid w:val="004D053B"/>
    <w:rsid w:val="004D11F9"/>
    <w:rsid w:val="004D3C37"/>
    <w:rsid w:val="004D484D"/>
    <w:rsid w:val="004D6314"/>
    <w:rsid w:val="004E110A"/>
    <w:rsid w:val="004E2DCF"/>
    <w:rsid w:val="004F1762"/>
    <w:rsid w:val="004F5979"/>
    <w:rsid w:val="00504E62"/>
    <w:rsid w:val="0050560C"/>
    <w:rsid w:val="00507040"/>
    <w:rsid w:val="00511278"/>
    <w:rsid w:val="00514DB5"/>
    <w:rsid w:val="00516FBC"/>
    <w:rsid w:val="00517471"/>
    <w:rsid w:val="00521A11"/>
    <w:rsid w:val="005222BE"/>
    <w:rsid w:val="0052754B"/>
    <w:rsid w:val="0053041A"/>
    <w:rsid w:val="00540C9E"/>
    <w:rsid w:val="00540CB9"/>
    <w:rsid w:val="00542B5C"/>
    <w:rsid w:val="00547A51"/>
    <w:rsid w:val="00555A64"/>
    <w:rsid w:val="00556F02"/>
    <w:rsid w:val="00564DBF"/>
    <w:rsid w:val="005660EA"/>
    <w:rsid w:val="00571E12"/>
    <w:rsid w:val="00572ADF"/>
    <w:rsid w:val="005811D9"/>
    <w:rsid w:val="0059014A"/>
    <w:rsid w:val="0059409D"/>
    <w:rsid w:val="005A4723"/>
    <w:rsid w:val="005A6BD3"/>
    <w:rsid w:val="005B7CAE"/>
    <w:rsid w:val="005B7E3B"/>
    <w:rsid w:val="005C41EC"/>
    <w:rsid w:val="005C6467"/>
    <w:rsid w:val="005E0994"/>
    <w:rsid w:val="005E257D"/>
    <w:rsid w:val="005E3948"/>
    <w:rsid w:val="005F151D"/>
    <w:rsid w:val="005F57E0"/>
    <w:rsid w:val="00600B10"/>
    <w:rsid w:val="00607ABC"/>
    <w:rsid w:val="00613684"/>
    <w:rsid w:val="00614044"/>
    <w:rsid w:val="00621DCD"/>
    <w:rsid w:val="00631DFE"/>
    <w:rsid w:val="0063412A"/>
    <w:rsid w:val="0064052F"/>
    <w:rsid w:val="00640BB4"/>
    <w:rsid w:val="00651061"/>
    <w:rsid w:val="00654B41"/>
    <w:rsid w:val="00660EDA"/>
    <w:rsid w:val="00682999"/>
    <w:rsid w:val="00683811"/>
    <w:rsid w:val="006A037A"/>
    <w:rsid w:val="006A733C"/>
    <w:rsid w:val="006B0EA8"/>
    <w:rsid w:val="006B1001"/>
    <w:rsid w:val="006B5BAA"/>
    <w:rsid w:val="006B5BCD"/>
    <w:rsid w:val="006C0677"/>
    <w:rsid w:val="006C301F"/>
    <w:rsid w:val="006C6C6F"/>
    <w:rsid w:val="006D7546"/>
    <w:rsid w:val="006E57BE"/>
    <w:rsid w:val="006F0771"/>
    <w:rsid w:val="006F16D8"/>
    <w:rsid w:val="0070220C"/>
    <w:rsid w:val="00702EA9"/>
    <w:rsid w:val="00705029"/>
    <w:rsid w:val="00712FC9"/>
    <w:rsid w:val="00722BA6"/>
    <w:rsid w:val="00737C27"/>
    <w:rsid w:val="00743694"/>
    <w:rsid w:val="0074413D"/>
    <w:rsid w:val="007468EA"/>
    <w:rsid w:val="0075735E"/>
    <w:rsid w:val="00761F95"/>
    <w:rsid w:val="0076713C"/>
    <w:rsid w:val="0077703F"/>
    <w:rsid w:val="00780B32"/>
    <w:rsid w:val="00783E29"/>
    <w:rsid w:val="00795CA5"/>
    <w:rsid w:val="0079649A"/>
    <w:rsid w:val="00796673"/>
    <w:rsid w:val="007A123F"/>
    <w:rsid w:val="007A3D0E"/>
    <w:rsid w:val="007B3567"/>
    <w:rsid w:val="007B43FD"/>
    <w:rsid w:val="007B563E"/>
    <w:rsid w:val="007B634F"/>
    <w:rsid w:val="007B746B"/>
    <w:rsid w:val="007C28B3"/>
    <w:rsid w:val="007C4288"/>
    <w:rsid w:val="007D3123"/>
    <w:rsid w:val="007D5B58"/>
    <w:rsid w:val="007E4EBC"/>
    <w:rsid w:val="0080130D"/>
    <w:rsid w:val="00801C4B"/>
    <w:rsid w:val="00801DD4"/>
    <w:rsid w:val="0081453C"/>
    <w:rsid w:val="0081760D"/>
    <w:rsid w:val="008205E2"/>
    <w:rsid w:val="008278F0"/>
    <w:rsid w:val="0083137C"/>
    <w:rsid w:val="0083527D"/>
    <w:rsid w:val="00837162"/>
    <w:rsid w:val="00843754"/>
    <w:rsid w:val="00845A09"/>
    <w:rsid w:val="00855DF8"/>
    <w:rsid w:val="00860F34"/>
    <w:rsid w:val="00875081"/>
    <w:rsid w:val="00890C80"/>
    <w:rsid w:val="008938AF"/>
    <w:rsid w:val="00894C57"/>
    <w:rsid w:val="00895008"/>
    <w:rsid w:val="008A7466"/>
    <w:rsid w:val="008B1AB1"/>
    <w:rsid w:val="008B31AC"/>
    <w:rsid w:val="008B5B22"/>
    <w:rsid w:val="008B7D2A"/>
    <w:rsid w:val="008C0432"/>
    <w:rsid w:val="008C40C3"/>
    <w:rsid w:val="008C4668"/>
    <w:rsid w:val="008C5473"/>
    <w:rsid w:val="008C6675"/>
    <w:rsid w:val="008D3708"/>
    <w:rsid w:val="008D5224"/>
    <w:rsid w:val="008E077C"/>
    <w:rsid w:val="008E32B3"/>
    <w:rsid w:val="008F451F"/>
    <w:rsid w:val="00901C07"/>
    <w:rsid w:val="00904D96"/>
    <w:rsid w:val="00913996"/>
    <w:rsid w:val="009172B3"/>
    <w:rsid w:val="009267DF"/>
    <w:rsid w:val="00927DE7"/>
    <w:rsid w:val="00931B06"/>
    <w:rsid w:val="0093277E"/>
    <w:rsid w:val="00937BBC"/>
    <w:rsid w:val="00940198"/>
    <w:rsid w:val="00941120"/>
    <w:rsid w:val="009426FA"/>
    <w:rsid w:val="00945316"/>
    <w:rsid w:val="009501F4"/>
    <w:rsid w:val="00961D82"/>
    <w:rsid w:val="009703C6"/>
    <w:rsid w:val="00972CBB"/>
    <w:rsid w:val="00975C6D"/>
    <w:rsid w:val="009928F3"/>
    <w:rsid w:val="009931CD"/>
    <w:rsid w:val="00993301"/>
    <w:rsid w:val="0099406F"/>
    <w:rsid w:val="00995452"/>
    <w:rsid w:val="009A0BFB"/>
    <w:rsid w:val="009B3162"/>
    <w:rsid w:val="009B324A"/>
    <w:rsid w:val="009B3E3D"/>
    <w:rsid w:val="009C0B08"/>
    <w:rsid w:val="009C3DD6"/>
    <w:rsid w:val="009C49B0"/>
    <w:rsid w:val="009D5045"/>
    <w:rsid w:val="009D5913"/>
    <w:rsid w:val="009E0034"/>
    <w:rsid w:val="009E03E6"/>
    <w:rsid w:val="009E3048"/>
    <w:rsid w:val="009F1665"/>
    <w:rsid w:val="00A20732"/>
    <w:rsid w:val="00A27134"/>
    <w:rsid w:val="00A27340"/>
    <w:rsid w:val="00A31597"/>
    <w:rsid w:val="00A40AA2"/>
    <w:rsid w:val="00A51011"/>
    <w:rsid w:val="00A54140"/>
    <w:rsid w:val="00A67F55"/>
    <w:rsid w:val="00A74D49"/>
    <w:rsid w:val="00A750A3"/>
    <w:rsid w:val="00A759A2"/>
    <w:rsid w:val="00A8072D"/>
    <w:rsid w:val="00A81AC5"/>
    <w:rsid w:val="00A838A3"/>
    <w:rsid w:val="00A871FF"/>
    <w:rsid w:val="00A92F4C"/>
    <w:rsid w:val="00AA0B2E"/>
    <w:rsid w:val="00AA3984"/>
    <w:rsid w:val="00AA3AC7"/>
    <w:rsid w:val="00AB7D29"/>
    <w:rsid w:val="00AC49D9"/>
    <w:rsid w:val="00AD0FBE"/>
    <w:rsid w:val="00AD107F"/>
    <w:rsid w:val="00AD5EBE"/>
    <w:rsid w:val="00AD71FA"/>
    <w:rsid w:val="00AD7274"/>
    <w:rsid w:val="00AD733F"/>
    <w:rsid w:val="00AE0DEA"/>
    <w:rsid w:val="00AE533D"/>
    <w:rsid w:val="00B03AE6"/>
    <w:rsid w:val="00B20427"/>
    <w:rsid w:val="00B2200F"/>
    <w:rsid w:val="00B22D3C"/>
    <w:rsid w:val="00B33B62"/>
    <w:rsid w:val="00B33C33"/>
    <w:rsid w:val="00B3415F"/>
    <w:rsid w:val="00B36A58"/>
    <w:rsid w:val="00B43C92"/>
    <w:rsid w:val="00B62BD1"/>
    <w:rsid w:val="00B75448"/>
    <w:rsid w:val="00B756A7"/>
    <w:rsid w:val="00B844E8"/>
    <w:rsid w:val="00B84D1B"/>
    <w:rsid w:val="00B9023A"/>
    <w:rsid w:val="00B91378"/>
    <w:rsid w:val="00B92DC1"/>
    <w:rsid w:val="00B96AD5"/>
    <w:rsid w:val="00B96AE2"/>
    <w:rsid w:val="00B97314"/>
    <w:rsid w:val="00BB4877"/>
    <w:rsid w:val="00BC3684"/>
    <w:rsid w:val="00BC39D3"/>
    <w:rsid w:val="00BC46F2"/>
    <w:rsid w:val="00BC6164"/>
    <w:rsid w:val="00BD201A"/>
    <w:rsid w:val="00BD2F91"/>
    <w:rsid w:val="00BE154D"/>
    <w:rsid w:val="00BE2231"/>
    <w:rsid w:val="00BE5676"/>
    <w:rsid w:val="00BE78A4"/>
    <w:rsid w:val="00BF40C3"/>
    <w:rsid w:val="00BF725C"/>
    <w:rsid w:val="00C1783B"/>
    <w:rsid w:val="00C2121A"/>
    <w:rsid w:val="00C23B5E"/>
    <w:rsid w:val="00C258C9"/>
    <w:rsid w:val="00C2781E"/>
    <w:rsid w:val="00C322B6"/>
    <w:rsid w:val="00C32CC6"/>
    <w:rsid w:val="00C32DCD"/>
    <w:rsid w:val="00C3701C"/>
    <w:rsid w:val="00C4780B"/>
    <w:rsid w:val="00C50A00"/>
    <w:rsid w:val="00C52B80"/>
    <w:rsid w:val="00C5401B"/>
    <w:rsid w:val="00C549E8"/>
    <w:rsid w:val="00C61315"/>
    <w:rsid w:val="00C642DA"/>
    <w:rsid w:val="00C64A6C"/>
    <w:rsid w:val="00C71FB2"/>
    <w:rsid w:val="00C724AE"/>
    <w:rsid w:val="00C82E27"/>
    <w:rsid w:val="00C8444F"/>
    <w:rsid w:val="00C84C94"/>
    <w:rsid w:val="00C85A7C"/>
    <w:rsid w:val="00C87408"/>
    <w:rsid w:val="00C9013A"/>
    <w:rsid w:val="00C93DA3"/>
    <w:rsid w:val="00C94CD0"/>
    <w:rsid w:val="00C97294"/>
    <w:rsid w:val="00CB383D"/>
    <w:rsid w:val="00CB533C"/>
    <w:rsid w:val="00CB6B61"/>
    <w:rsid w:val="00CC0166"/>
    <w:rsid w:val="00CC2FF5"/>
    <w:rsid w:val="00CC6E9E"/>
    <w:rsid w:val="00CD3767"/>
    <w:rsid w:val="00CD529A"/>
    <w:rsid w:val="00CD5944"/>
    <w:rsid w:val="00CD5E73"/>
    <w:rsid w:val="00CD7C48"/>
    <w:rsid w:val="00CE06E2"/>
    <w:rsid w:val="00CE23B9"/>
    <w:rsid w:val="00CE2BD4"/>
    <w:rsid w:val="00CE702C"/>
    <w:rsid w:val="00CE75B4"/>
    <w:rsid w:val="00CF3E4D"/>
    <w:rsid w:val="00CF6288"/>
    <w:rsid w:val="00D01B5D"/>
    <w:rsid w:val="00D027F0"/>
    <w:rsid w:val="00D07076"/>
    <w:rsid w:val="00D11AC4"/>
    <w:rsid w:val="00D152D3"/>
    <w:rsid w:val="00D15381"/>
    <w:rsid w:val="00D15A42"/>
    <w:rsid w:val="00D20EBC"/>
    <w:rsid w:val="00D24A50"/>
    <w:rsid w:val="00D24D7D"/>
    <w:rsid w:val="00D3672F"/>
    <w:rsid w:val="00D508FC"/>
    <w:rsid w:val="00D51F2E"/>
    <w:rsid w:val="00D62F01"/>
    <w:rsid w:val="00D63C8E"/>
    <w:rsid w:val="00D657B0"/>
    <w:rsid w:val="00D744C5"/>
    <w:rsid w:val="00D76FD8"/>
    <w:rsid w:val="00D77CF9"/>
    <w:rsid w:val="00D80761"/>
    <w:rsid w:val="00D93D0E"/>
    <w:rsid w:val="00D953E1"/>
    <w:rsid w:val="00DB18B5"/>
    <w:rsid w:val="00DB24A5"/>
    <w:rsid w:val="00DC0ED8"/>
    <w:rsid w:val="00DC5891"/>
    <w:rsid w:val="00DC6516"/>
    <w:rsid w:val="00DD4E97"/>
    <w:rsid w:val="00DE4068"/>
    <w:rsid w:val="00DE6313"/>
    <w:rsid w:val="00DE6F72"/>
    <w:rsid w:val="00DF1187"/>
    <w:rsid w:val="00DF3B8F"/>
    <w:rsid w:val="00DF5482"/>
    <w:rsid w:val="00DF551B"/>
    <w:rsid w:val="00DF6CE2"/>
    <w:rsid w:val="00E036E0"/>
    <w:rsid w:val="00E043FA"/>
    <w:rsid w:val="00E123EE"/>
    <w:rsid w:val="00E12458"/>
    <w:rsid w:val="00E25AC9"/>
    <w:rsid w:val="00E25D55"/>
    <w:rsid w:val="00E2626C"/>
    <w:rsid w:val="00E27E98"/>
    <w:rsid w:val="00E34295"/>
    <w:rsid w:val="00E34A02"/>
    <w:rsid w:val="00E40D0F"/>
    <w:rsid w:val="00E41C83"/>
    <w:rsid w:val="00E460EE"/>
    <w:rsid w:val="00E461C0"/>
    <w:rsid w:val="00E4779B"/>
    <w:rsid w:val="00E5400C"/>
    <w:rsid w:val="00E5485B"/>
    <w:rsid w:val="00E637C4"/>
    <w:rsid w:val="00E655C0"/>
    <w:rsid w:val="00E70E91"/>
    <w:rsid w:val="00E7446C"/>
    <w:rsid w:val="00E7522E"/>
    <w:rsid w:val="00E77808"/>
    <w:rsid w:val="00E82732"/>
    <w:rsid w:val="00E84A4D"/>
    <w:rsid w:val="00E85950"/>
    <w:rsid w:val="00E85DEF"/>
    <w:rsid w:val="00E87B12"/>
    <w:rsid w:val="00E87B4A"/>
    <w:rsid w:val="00EA5463"/>
    <w:rsid w:val="00EB449F"/>
    <w:rsid w:val="00EC16A9"/>
    <w:rsid w:val="00EC2A42"/>
    <w:rsid w:val="00EC4265"/>
    <w:rsid w:val="00EC7E51"/>
    <w:rsid w:val="00ED0765"/>
    <w:rsid w:val="00ED3739"/>
    <w:rsid w:val="00EE1CF0"/>
    <w:rsid w:val="00EE4ED4"/>
    <w:rsid w:val="00EE7E8D"/>
    <w:rsid w:val="00EF05C1"/>
    <w:rsid w:val="00EF7FB1"/>
    <w:rsid w:val="00F007C7"/>
    <w:rsid w:val="00F00C99"/>
    <w:rsid w:val="00F023A9"/>
    <w:rsid w:val="00F02823"/>
    <w:rsid w:val="00F145B3"/>
    <w:rsid w:val="00F2466E"/>
    <w:rsid w:val="00F25E26"/>
    <w:rsid w:val="00F30056"/>
    <w:rsid w:val="00F3641D"/>
    <w:rsid w:val="00F40251"/>
    <w:rsid w:val="00F419A0"/>
    <w:rsid w:val="00F42BFB"/>
    <w:rsid w:val="00F462E3"/>
    <w:rsid w:val="00F54A87"/>
    <w:rsid w:val="00F55137"/>
    <w:rsid w:val="00F72D50"/>
    <w:rsid w:val="00F76D78"/>
    <w:rsid w:val="00F77A50"/>
    <w:rsid w:val="00F82042"/>
    <w:rsid w:val="00F826EA"/>
    <w:rsid w:val="00F8371C"/>
    <w:rsid w:val="00F86B80"/>
    <w:rsid w:val="00F927EF"/>
    <w:rsid w:val="00F92DD2"/>
    <w:rsid w:val="00FA567B"/>
    <w:rsid w:val="00FB0529"/>
    <w:rsid w:val="00FB0CA9"/>
    <w:rsid w:val="00FB2B3A"/>
    <w:rsid w:val="00FB3243"/>
    <w:rsid w:val="00FB6782"/>
    <w:rsid w:val="00FC28AF"/>
    <w:rsid w:val="00FD4980"/>
    <w:rsid w:val="00FE440F"/>
    <w:rsid w:val="00FE5F4F"/>
    <w:rsid w:val="00FE6218"/>
    <w:rsid w:val="00FE6B34"/>
    <w:rsid w:val="00FE74D9"/>
    <w:rsid w:val="00FF0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77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B533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link w:val="20"/>
    <w:qFormat/>
    <w:rsid w:val="00CB533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qFormat/>
    <w:rsid w:val="00CB533C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locked/>
    <w:rsid w:val="00860F34"/>
    <w:pPr>
      <w:keepNext/>
      <w:pageBreakBefore/>
      <w:suppressLineNumbers/>
      <w:shd w:val="clear" w:color="auto" w:fill="FFFFFF"/>
      <w:autoSpaceDE w:val="0"/>
      <w:autoSpaceDN w:val="0"/>
      <w:adjustRightInd w:val="0"/>
      <w:spacing w:after="0" w:line="312" w:lineRule="auto"/>
      <w:ind w:left="567"/>
      <w:outlineLvl w:val="3"/>
    </w:pPr>
    <w:rPr>
      <w:rFonts w:ascii="Times New Roman" w:eastAsia="Times New Roman" w:hAnsi="Times New Roman"/>
      <w:b/>
      <w:bCs/>
      <w:i/>
      <w:iCs/>
      <w:color w:val="000000"/>
      <w:spacing w:val="2"/>
      <w:sz w:val="28"/>
      <w:szCs w:val="28"/>
      <w:lang w:eastAsia="ru-RU"/>
    </w:rPr>
  </w:style>
  <w:style w:type="paragraph" w:styleId="5">
    <w:name w:val="heading 5"/>
    <w:basedOn w:val="a"/>
    <w:next w:val="a"/>
    <w:link w:val="50"/>
    <w:unhideWhenUsed/>
    <w:qFormat/>
    <w:locked/>
    <w:rsid w:val="00E27E98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locked/>
    <w:rsid w:val="00860F34"/>
    <w:pPr>
      <w:keepNext/>
      <w:widowControl w:val="0"/>
      <w:shd w:val="clear" w:color="auto" w:fill="FFFFFF"/>
      <w:autoSpaceDE w:val="0"/>
      <w:autoSpaceDN w:val="0"/>
      <w:adjustRightInd w:val="0"/>
      <w:spacing w:after="0" w:line="312" w:lineRule="auto"/>
      <w:ind w:left="566"/>
      <w:outlineLvl w:val="5"/>
    </w:pPr>
    <w:rPr>
      <w:rFonts w:ascii="Times New Roman" w:eastAsia="Times New Roman" w:hAnsi="Times New Roman"/>
      <w:b/>
      <w:bCs/>
      <w:i/>
      <w:iCs/>
      <w:color w:val="000000"/>
      <w:spacing w:val="2"/>
      <w:sz w:val="28"/>
      <w:szCs w:val="28"/>
      <w:lang w:eastAsia="ru-RU"/>
    </w:rPr>
  </w:style>
  <w:style w:type="paragraph" w:styleId="7">
    <w:name w:val="heading 7"/>
    <w:basedOn w:val="a"/>
    <w:next w:val="a"/>
    <w:link w:val="70"/>
    <w:unhideWhenUsed/>
    <w:qFormat/>
    <w:locked/>
    <w:rsid w:val="00E27E98"/>
    <w:pPr>
      <w:spacing w:before="240" w:after="60"/>
      <w:outlineLvl w:val="6"/>
    </w:pPr>
    <w:rPr>
      <w:rFonts w:eastAsia="Times New Roman"/>
      <w:sz w:val="24"/>
      <w:szCs w:val="24"/>
    </w:rPr>
  </w:style>
  <w:style w:type="paragraph" w:styleId="8">
    <w:name w:val="heading 8"/>
    <w:basedOn w:val="a"/>
    <w:next w:val="a"/>
    <w:link w:val="80"/>
    <w:qFormat/>
    <w:locked/>
    <w:rsid w:val="00860F34"/>
    <w:pPr>
      <w:keepNext/>
      <w:widowControl w:val="0"/>
      <w:shd w:val="clear" w:color="auto" w:fill="FFFFFF"/>
      <w:autoSpaceDE w:val="0"/>
      <w:autoSpaceDN w:val="0"/>
      <w:adjustRightInd w:val="0"/>
      <w:spacing w:after="0" w:line="312" w:lineRule="auto"/>
      <w:ind w:left="566"/>
      <w:jc w:val="right"/>
      <w:outlineLvl w:val="7"/>
    </w:pPr>
    <w:rPr>
      <w:rFonts w:ascii="Times New Roman" w:eastAsia="Times New Roman" w:hAnsi="Times New Roman"/>
      <w:b/>
      <w:bCs/>
      <w:i/>
      <w:iCs/>
      <w:color w:val="000000"/>
      <w:spacing w:val="2"/>
      <w:sz w:val="28"/>
      <w:szCs w:val="28"/>
      <w:lang w:eastAsia="ru-RU"/>
    </w:rPr>
  </w:style>
  <w:style w:type="paragraph" w:styleId="9">
    <w:name w:val="heading 9"/>
    <w:basedOn w:val="a"/>
    <w:next w:val="a"/>
    <w:link w:val="90"/>
    <w:qFormat/>
    <w:locked/>
    <w:rsid w:val="00860F34"/>
    <w:pPr>
      <w:keepNext/>
      <w:widowControl w:val="0"/>
      <w:shd w:val="clear" w:color="auto" w:fill="FFFFFF"/>
      <w:autoSpaceDE w:val="0"/>
      <w:autoSpaceDN w:val="0"/>
      <w:adjustRightInd w:val="0"/>
      <w:spacing w:after="0" w:line="312" w:lineRule="auto"/>
      <w:ind w:left="566" w:hanging="566"/>
      <w:jc w:val="center"/>
      <w:outlineLvl w:val="8"/>
    </w:pPr>
    <w:rPr>
      <w:rFonts w:ascii="Times New Roman" w:eastAsia="Times New Roman" w:hAnsi="Times New Roman"/>
      <w:caps/>
      <w:color w:val="000000"/>
      <w:spacing w:val="2"/>
      <w:sz w:val="28"/>
      <w:szCs w:val="2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CB533C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locked/>
    <w:rsid w:val="00CB533C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link w:val="3"/>
    <w:uiPriority w:val="9"/>
    <w:locked/>
    <w:rsid w:val="00CB533C"/>
    <w:rPr>
      <w:rFonts w:ascii="Arial" w:hAnsi="Arial" w:cs="Arial"/>
      <w:b/>
      <w:bCs/>
      <w:sz w:val="26"/>
      <w:szCs w:val="26"/>
      <w:lang w:eastAsia="ru-RU"/>
    </w:rPr>
  </w:style>
  <w:style w:type="paragraph" w:styleId="a3">
    <w:name w:val="header"/>
    <w:basedOn w:val="a"/>
    <w:link w:val="a4"/>
    <w:rsid w:val="001B58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locked/>
    <w:rsid w:val="001B5855"/>
    <w:rPr>
      <w:rFonts w:cs="Times New Roman"/>
    </w:rPr>
  </w:style>
  <w:style w:type="paragraph" w:styleId="a5">
    <w:name w:val="footer"/>
    <w:basedOn w:val="a"/>
    <w:link w:val="a6"/>
    <w:rsid w:val="001B58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locked/>
    <w:rsid w:val="001B5855"/>
    <w:rPr>
      <w:rFonts w:cs="Times New Roman"/>
    </w:rPr>
  </w:style>
  <w:style w:type="table" w:styleId="a7">
    <w:name w:val="Table Grid"/>
    <w:basedOn w:val="a1"/>
    <w:uiPriority w:val="99"/>
    <w:rsid w:val="00571E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AD733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a8">
    <w:name w:val="Базовый"/>
    <w:uiPriority w:val="99"/>
    <w:rsid w:val="00CB533C"/>
    <w:pPr>
      <w:suppressAutoHyphens/>
      <w:spacing w:line="100" w:lineRule="atLeast"/>
    </w:pPr>
    <w:rPr>
      <w:rFonts w:ascii="Times New Roman" w:eastAsia="Times New Roman" w:hAnsi="Times New Roman"/>
    </w:rPr>
  </w:style>
  <w:style w:type="paragraph" w:customStyle="1" w:styleId="a9">
    <w:name w:val="Заглавие"/>
    <w:basedOn w:val="a8"/>
    <w:uiPriority w:val="99"/>
    <w:rsid w:val="00CB533C"/>
    <w:pPr>
      <w:jc w:val="center"/>
    </w:pPr>
    <w:rPr>
      <w:sz w:val="28"/>
    </w:rPr>
  </w:style>
  <w:style w:type="paragraph" w:styleId="aa">
    <w:name w:val="Subtitle"/>
    <w:basedOn w:val="a8"/>
    <w:link w:val="ab"/>
    <w:qFormat/>
    <w:rsid w:val="00CB533C"/>
    <w:pPr>
      <w:jc w:val="center"/>
    </w:pPr>
    <w:rPr>
      <w:sz w:val="24"/>
    </w:rPr>
  </w:style>
  <w:style w:type="character" w:customStyle="1" w:styleId="ab">
    <w:name w:val="Подзаголовок Знак"/>
    <w:link w:val="aa"/>
    <w:locked/>
    <w:rsid w:val="00CB533C"/>
    <w:rPr>
      <w:rFonts w:ascii="Times New Roman" w:hAnsi="Times New Roman" w:cs="Times New Roman"/>
      <w:sz w:val="20"/>
      <w:szCs w:val="20"/>
      <w:lang w:eastAsia="ru-RU"/>
    </w:rPr>
  </w:style>
  <w:style w:type="paragraph" w:styleId="ac">
    <w:name w:val="List Paragraph"/>
    <w:basedOn w:val="a"/>
    <w:uiPriority w:val="99"/>
    <w:qFormat/>
    <w:rsid w:val="00176AFC"/>
    <w:pPr>
      <w:ind w:left="720"/>
      <w:contextualSpacing/>
    </w:pPr>
  </w:style>
  <w:style w:type="paragraph" w:styleId="ad">
    <w:name w:val="Balloon Text"/>
    <w:basedOn w:val="a"/>
    <w:link w:val="ae"/>
    <w:semiHidden/>
    <w:rsid w:val="009C49B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link w:val="ad"/>
    <w:uiPriority w:val="99"/>
    <w:semiHidden/>
    <w:locked/>
    <w:rsid w:val="009C49B0"/>
    <w:rPr>
      <w:rFonts w:ascii="Tahoma" w:hAnsi="Tahoma" w:cs="Tahoma"/>
      <w:sz w:val="16"/>
      <w:szCs w:val="16"/>
      <w:lang w:eastAsia="ru-RU"/>
    </w:rPr>
  </w:style>
  <w:style w:type="paragraph" w:styleId="af">
    <w:name w:val="Body Text"/>
    <w:basedOn w:val="a"/>
    <w:link w:val="af0"/>
    <w:rsid w:val="009C49B0"/>
    <w:pPr>
      <w:spacing w:after="120"/>
    </w:pPr>
    <w:rPr>
      <w:rFonts w:eastAsia="Times New Roman"/>
      <w:lang w:eastAsia="ru-RU"/>
    </w:rPr>
  </w:style>
  <w:style w:type="character" w:customStyle="1" w:styleId="af0">
    <w:name w:val="Основной текст Знак"/>
    <w:link w:val="af"/>
    <w:locked/>
    <w:rsid w:val="009C49B0"/>
    <w:rPr>
      <w:rFonts w:eastAsia="Times New Roman" w:cs="Times New Roman"/>
      <w:lang w:eastAsia="ru-RU"/>
    </w:rPr>
  </w:style>
  <w:style w:type="table" w:customStyle="1" w:styleId="11">
    <w:name w:val="Сетка таблицы1"/>
    <w:uiPriority w:val="99"/>
    <w:rsid w:val="009C49B0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page number"/>
    <w:rsid w:val="009D5913"/>
    <w:rPr>
      <w:rFonts w:cs="Times New Roman"/>
    </w:rPr>
  </w:style>
  <w:style w:type="character" w:customStyle="1" w:styleId="50">
    <w:name w:val="Заголовок 5 Знак"/>
    <w:link w:val="5"/>
    <w:rsid w:val="00E27E98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70">
    <w:name w:val="Заголовок 7 Знак"/>
    <w:link w:val="7"/>
    <w:rsid w:val="00E27E98"/>
    <w:rPr>
      <w:rFonts w:ascii="Calibri" w:eastAsia="Times New Roman" w:hAnsi="Calibri" w:cs="Times New Roman"/>
      <w:sz w:val="24"/>
      <w:szCs w:val="24"/>
      <w:lang w:eastAsia="en-US"/>
    </w:rPr>
  </w:style>
  <w:style w:type="paragraph" w:styleId="af2">
    <w:name w:val="Normal (Web)"/>
    <w:basedOn w:val="a"/>
    <w:unhideWhenUsed/>
    <w:rsid w:val="00C322B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40">
    <w:name w:val="Заголовок 4 Знак"/>
    <w:link w:val="4"/>
    <w:rsid w:val="00860F34"/>
    <w:rPr>
      <w:rFonts w:ascii="Times New Roman" w:eastAsia="Times New Roman" w:hAnsi="Times New Roman"/>
      <w:b/>
      <w:bCs/>
      <w:i/>
      <w:iCs/>
      <w:color w:val="000000"/>
      <w:spacing w:val="2"/>
      <w:sz w:val="28"/>
      <w:szCs w:val="28"/>
      <w:shd w:val="clear" w:color="auto" w:fill="FFFFFF"/>
    </w:rPr>
  </w:style>
  <w:style w:type="character" w:customStyle="1" w:styleId="60">
    <w:name w:val="Заголовок 6 Знак"/>
    <w:link w:val="6"/>
    <w:rsid w:val="00860F34"/>
    <w:rPr>
      <w:rFonts w:ascii="Times New Roman" w:eastAsia="Times New Roman" w:hAnsi="Times New Roman"/>
      <w:b/>
      <w:bCs/>
      <w:i/>
      <w:iCs/>
      <w:color w:val="000000"/>
      <w:spacing w:val="2"/>
      <w:sz w:val="28"/>
      <w:szCs w:val="28"/>
      <w:shd w:val="clear" w:color="auto" w:fill="FFFFFF"/>
    </w:rPr>
  </w:style>
  <w:style w:type="character" w:customStyle="1" w:styleId="80">
    <w:name w:val="Заголовок 8 Знак"/>
    <w:link w:val="8"/>
    <w:rsid w:val="00860F34"/>
    <w:rPr>
      <w:rFonts w:ascii="Times New Roman" w:eastAsia="Times New Roman" w:hAnsi="Times New Roman"/>
      <w:b/>
      <w:bCs/>
      <w:i/>
      <w:iCs/>
      <w:color w:val="000000"/>
      <w:spacing w:val="2"/>
      <w:sz w:val="28"/>
      <w:szCs w:val="28"/>
      <w:shd w:val="clear" w:color="auto" w:fill="FFFFFF"/>
    </w:rPr>
  </w:style>
  <w:style w:type="character" w:customStyle="1" w:styleId="90">
    <w:name w:val="Заголовок 9 Знак"/>
    <w:link w:val="9"/>
    <w:rsid w:val="00860F34"/>
    <w:rPr>
      <w:rFonts w:ascii="Times New Roman" w:eastAsia="Times New Roman" w:hAnsi="Times New Roman"/>
      <w:caps/>
      <w:color w:val="000000"/>
      <w:spacing w:val="2"/>
      <w:sz w:val="28"/>
      <w:szCs w:val="28"/>
      <w:shd w:val="clear" w:color="auto" w:fill="FFFFFF"/>
    </w:rPr>
  </w:style>
  <w:style w:type="numbering" w:customStyle="1" w:styleId="12">
    <w:name w:val="Нет списка1"/>
    <w:next w:val="a2"/>
    <w:uiPriority w:val="99"/>
    <w:semiHidden/>
    <w:unhideWhenUsed/>
    <w:rsid w:val="00860F34"/>
  </w:style>
  <w:style w:type="paragraph" w:customStyle="1" w:styleId="af3">
    <w:name w:val="Знак Знак Знак Знак Знак Знак Знак Знак Знак"/>
    <w:basedOn w:val="a"/>
    <w:rsid w:val="00860F3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21">
    <w:name w:val="Body Text 2"/>
    <w:basedOn w:val="a"/>
    <w:link w:val="22"/>
    <w:rsid w:val="00860F34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2 Знак"/>
    <w:link w:val="21"/>
    <w:rsid w:val="00860F34"/>
    <w:rPr>
      <w:rFonts w:ascii="Times New Roman" w:eastAsia="Times New Roman" w:hAnsi="Times New Roman"/>
      <w:sz w:val="24"/>
      <w:szCs w:val="24"/>
    </w:rPr>
  </w:style>
  <w:style w:type="paragraph" w:styleId="af4">
    <w:name w:val="Title"/>
    <w:basedOn w:val="a"/>
    <w:link w:val="af5"/>
    <w:qFormat/>
    <w:locked/>
    <w:rsid w:val="00860F34"/>
    <w:pPr>
      <w:spacing w:after="0" w:line="240" w:lineRule="auto"/>
      <w:jc w:val="center"/>
    </w:pPr>
    <w:rPr>
      <w:rFonts w:ascii="Times New Roman" w:eastAsia="Times New Roman" w:hAnsi="Times New Roman"/>
      <w:i/>
      <w:sz w:val="24"/>
      <w:szCs w:val="20"/>
      <w:lang w:eastAsia="ru-RU"/>
    </w:rPr>
  </w:style>
  <w:style w:type="character" w:customStyle="1" w:styleId="af5">
    <w:name w:val="Название Знак"/>
    <w:link w:val="af4"/>
    <w:rsid w:val="00860F34"/>
    <w:rPr>
      <w:rFonts w:ascii="Times New Roman" w:eastAsia="Times New Roman" w:hAnsi="Times New Roman"/>
      <w:i/>
      <w:sz w:val="24"/>
    </w:rPr>
  </w:style>
  <w:style w:type="paragraph" w:styleId="23">
    <w:name w:val="Body Text Indent 2"/>
    <w:basedOn w:val="a"/>
    <w:link w:val="24"/>
    <w:rsid w:val="00860F34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24">
    <w:name w:val="Основной текст с отступом 2 Знак"/>
    <w:link w:val="23"/>
    <w:rsid w:val="00860F34"/>
    <w:rPr>
      <w:rFonts w:ascii="Times New Roman" w:eastAsia="Times New Roman" w:hAnsi="Times New Roman"/>
      <w:sz w:val="24"/>
    </w:rPr>
  </w:style>
  <w:style w:type="table" w:customStyle="1" w:styleId="25">
    <w:name w:val="Сетка таблицы2"/>
    <w:basedOn w:val="a1"/>
    <w:next w:val="a7"/>
    <w:rsid w:val="00860F3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toc 1"/>
    <w:basedOn w:val="a"/>
    <w:next w:val="a"/>
    <w:autoRedefine/>
    <w:locked/>
    <w:rsid w:val="00860F34"/>
    <w:pPr>
      <w:tabs>
        <w:tab w:val="right" w:leader="dot" w:pos="9628"/>
      </w:tabs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6">
    <w:name w:val="toc 2"/>
    <w:basedOn w:val="a"/>
    <w:next w:val="a"/>
    <w:autoRedefine/>
    <w:locked/>
    <w:rsid w:val="00860F34"/>
    <w:pPr>
      <w:tabs>
        <w:tab w:val="left" w:pos="960"/>
        <w:tab w:val="right" w:leader="dot" w:pos="9628"/>
      </w:tabs>
      <w:spacing w:after="0" w:line="319" w:lineRule="auto"/>
      <w:ind w:left="240"/>
      <w:jc w:val="both"/>
    </w:pPr>
    <w:rPr>
      <w:rFonts w:ascii="Times New Roman" w:eastAsia="Times New Roman" w:hAnsi="Times New Roman"/>
      <w:noProof/>
      <w:sz w:val="26"/>
      <w:szCs w:val="26"/>
      <w:lang w:eastAsia="ru-RU"/>
    </w:rPr>
  </w:style>
  <w:style w:type="character" w:styleId="af6">
    <w:name w:val="Hyperlink"/>
    <w:rsid w:val="00860F34"/>
    <w:rPr>
      <w:color w:val="0000FF"/>
      <w:u w:val="single"/>
    </w:rPr>
  </w:style>
  <w:style w:type="character" w:customStyle="1" w:styleId="grame">
    <w:name w:val="grame"/>
    <w:basedOn w:val="a0"/>
    <w:rsid w:val="00860F34"/>
  </w:style>
  <w:style w:type="paragraph" w:customStyle="1" w:styleId="af7">
    <w:name w:val="Знак"/>
    <w:basedOn w:val="a"/>
    <w:rsid w:val="00860F3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4">
    <w:name w:val="Стиль1"/>
    <w:basedOn w:val="13"/>
    <w:rsid w:val="00860F34"/>
    <w:pPr>
      <w:tabs>
        <w:tab w:val="clear" w:pos="9628"/>
      </w:tabs>
      <w:spacing w:line="240" w:lineRule="auto"/>
      <w:jc w:val="left"/>
    </w:pPr>
    <w:rPr>
      <w:sz w:val="28"/>
      <w:szCs w:val="28"/>
    </w:rPr>
  </w:style>
  <w:style w:type="paragraph" w:customStyle="1" w:styleId="af8">
    <w:name w:val="Знак Знак Знак"/>
    <w:basedOn w:val="a"/>
    <w:rsid w:val="00860F3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5">
    <w:name w:val="Обычный1"/>
    <w:rsid w:val="00860F34"/>
    <w:pPr>
      <w:widowControl w:val="0"/>
      <w:spacing w:line="300" w:lineRule="auto"/>
      <w:ind w:left="80"/>
      <w:jc w:val="both"/>
    </w:pPr>
    <w:rPr>
      <w:rFonts w:ascii="Times New Roman" w:eastAsia="Times New Roman" w:hAnsi="Times New Roman"/>
      <w:i/>
      <w:snapToGrid w:val="0"/>
      <w:sz w:val="24"/>
    </w:rPr>
  </w:style>
  <w:style w:type="paragraph" w:customStyle="1" w:styleId="16">
    <w:name w:val="Знак Знак Знак1 Знак"/>
    <w:basedOn w:val="a"/>
    <w:rsid w:val="00860F3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sz12">
    <w:name w:val="sz12"/>
    <w:basedOn w:val="a0"/>
    <w:rsid w:val="00860F34"/>
  </w:style>
  <w:style w:type="paragraph" w:customStyle="1" w:styleId="17">
    <w:name w:val="Знак1 Знак Знак Знак"/>
    <w:basedOn w:val="a"/>
    <w:rsid w:val="00860F3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9">
    <w:name w:val="Body Text Indent"/>
    <w:basedOn w:val="a"/>
    <w:link w:val="afa"/>
    <w:rsid w:val="00860F34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a">
    <w:name w:val="Основной текст с отступом Знак"/>
    <w:link w:val="af9"/>
    <w:rsid w:val="00860F34"/>
    <w:rPr>
      <w:rFonts w:ascii="Times New Roman" w:eastAsia="Times New Roman" w:hAnsi="Times New Roman"/>
      <w:sz w:val="24"/>
      <w:szCs w:val="24"/>
    </w:rPr>
  </w:style>
  <w:style w:type="paragraph" w:styleId="31">
    <w:name w:val="Body Text Indent 3"/>
    <w:basedOn w:val="a"/>
    <w:link w:val="32"/>
    <w:rsid w:val="00860F34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link w:val="31"/>
    <w:rsid w:val="00860F34"/>
    <w:rPr>
      <w:rFonts w:ascii="Times New Roman" w:eastAsia="Times New Roman" w:hAnsi="Times New Roman"/>
      <w:sz w:val="16"/>
      <w:szCs w:val="16"/>
    </w:rPr>
  </w:style>
  <w:style w:type="paragraph" w:styleId="afb">
    <w:name w:val="caption"/>
    <w:basedOn w:val="a"/>
    <w:next w:val="a"/>
    <w:qFormat/>
    <w:locked/>
    <w:rsid w:val="00860F34"/>
    <w:pPr>
      <w:widowControl w:val="0"/>
      <w:shd w:val="clear" w:color="auto" w:fill="FFFFFF"/>
      <w:autoSpaceDE w:val="0"/>
      <w:autoSpaceDN w:val="0"/>
      <w:adjustRightInd w:val="0"/>
      <w:spacing w:before="240" w:after="0" w:line="312" w:lineRule="auto"/>
      <w:ind w:left="567"/>
      <w:jc w:val="right"/>
    </w:pPr>
    <w:rPr>
      <w:rFonts w:ascii="Times New Roman" w:eastAsia="Times New Roman" w:hAnsi="Times New Roman"/>
      <w:b/>
      <w:bCs/>
      <w:i/>
      <w:iCs/>
      <w:color w:val="000000"/>
      <w:spacing w:val="2"/>
      <w:sz w:val="28"/>
      <w:szCs w:val="28"/>
      <w:lang w:eastAsia="ru-RU"/>
    </w:rPr>
  </w:style>
  <w:style w:type="paragraph" w:customStyle="1" w:styleId="Web">
    <w:name w:val="Обычный (Web)"/>
    <w:basedOn w:val="a"/>
    <w:rsid w:val="00860F3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860F34"/>
    <w:pPr>
      <w:suppressLineNumbers/>
      <w:shd w:val="clear" w:color="auto" w:fill="FFFFFF"/>
      <w:autoSpaceDE w:val="0"/>
      <w:autoSpaceDN w:val="0"/>
      <w:adjustRightInd w:val="0"/>
      <w:spacing w:after="0" w:line="312" w:lineRule="auto"/>
      <w:jc w:val="both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character" w:customStyle="1" w:styleId="34">
    <w:name w:val="Основной текст 3 Знак"/>
    <w:link w:val="33"/>
    <w:rsid w:val="00860F34"/>
    <w:rPr>
      <w:rFonts w:ascii="Times New Roman" w:eastAsia="Times New Roman" w:hAnsi="Times New Roman"/>
      <w:color w:val="000000"/>
      <w:sz w:val="28"/>
      <w:szCs w:val="28"/>
      <w:shd w:val="clear" w:color="auto" w:fill="FFFFFF"/>
    </w:rPr>
  </w:style>
  <w:style w:type="paragraph" w:styleId="afc">
    <w:name w:val="Block Text"/>
    <w:basedOn w:val="a"/>
    <w:rsid w:val="00860F34"/>
    <w:pPr>
      <w:widowControl w:val="0"/>
      <w:autoSpaceDE w:val="0"/>
      <w:autoSpaceDN w:val="0"/>
      <w:adjustRightInd w:val="0"/>
      <w:spacing w:after="0" w:line="312" w:lineRule="auto"/>
      <w:ind w:left="5954" w:right="-283"/>
      <w:jc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styleId="afd">
    <w:name w:val="No Spacing"/>
    <w:uiPriority w:val="1"/>
    <w:qFormat/>
    <w:rsid w:val="00CF3E4D"/>
    <w:rPr>
      <w:rFonts w:eastAsia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119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9" Type="http://schemas.openxmlformats.org/officeDocument/2006/relationships/image" Target="media/image16.wmf"/><Relationship Id="rId21" Type="http://schemas.openxmlformats.org/officeDocument/2006/relationships/image" Target="media/image8.wmf"/><Relationship Id="rId34" Type="http://schemas.openxmlformats.org/officeDocument/2006/relationships/oleObject" Target="embeddings/oleObject13.bin"/><Relationship Id="rId42" Type="http://schemas.openxmlformats.org/officeDocument/2006/relationships/oleObject" Target="embeddings/oleObject18.bin"/><Relationship Id="rId47" Type="http://schemas.openxmlformats.org/officeDocument/2006/relationships/oleObject" Target="embeddings/oleObject20.bin"/><Relationship Id="rId50" Type="http://schemas.openxmlformats.org/officeDocument/2006/relationships/image" Target="media/image22.wmf"/><Relationship Id="rId55" Type="http://schemas.openxmlformats.org/officeDocument/2006/relationships/oleObject" Target="embeddings/oleObject24.bin"/><Relationship Id="rId63" Type="http://schemas.openxmlformats.org/officeDocument/2006/relationships/oleObject" Target="embeddings/oleObject28.bin"/><Relationship Id="rId68" Type="http://schemas.openxmlformats.org/officeDocument/2006/relationships/image" Target="media/image31.wmf"/><Relationship Id="rId76" Type="http://schemas.openxmlformats.org/officeDocument/2006/relationships/oleObject" Target="embeddings/oleObject36.bin"/><Relationship Id="rId84" Type="http://schemas.openxmlformats.org/officeDocument/2006/relationships/footer" Target="footer2.xml"/><Relationship Id="rId7" Type="http://schemas.openxmlformats.org/officeDocument/2006/relationships/endnotes" Target="endnotes.xml"/><Relationship Id="rId71" Type="http://schemas.openxmlformats.org/officeDocument/2006/relationships/oleObject" Target="embeddings/oleObject32.bin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9" Type="http://schemas.openxmlformats.org/officeDocument/2006/relationships/image" Target="media/image12.wmf"/><Relationship Id="rId11" Type="http://schemas.openxmlformats.org/officeDocument/2006/relationships/image" Target="media/image3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5.wmf"/><Relationship Id="rId40" Type="http://schemas.openxmlformats.org/officeDocument/2006/relationships/oleObject" Target="embeddings/oleObject17.bin"/><Relationship Id="rId45" Type="http://schemas.openxmlformats.org/officeDocument/2006/relationships/oleObject" Target="embeddings/oleObject19.bin"/><Relationship Id="rId53" Type="http://schemas.openxmlformats.org/officeDocument/2006/relationships/oleObject" Target="embeddings/oleObject23.bin"/><Relationship Id="rId58" Type="http://schemas.openxmlformats.org/officeDocument/2006/relationships/image" Target="media/image26.wmf"/><Relationship Id="rId66" Type="http://schemas.openxmlformats.org/officeDocument/2006/relationships/image" Target="media/image30.wmf"/><Relationship Id="rId74" Type="http://schemas.openxmlformats.org/officeDocument/2006/relationships/oleObject" Target="embeddings/oleObject34.bin"/><Relationship Id="rId79" Type="http://schemas.openxmlformats.org/officeDocument/2006/relationships/oleObject" Target="embeddings/oleObject39.bin"/><Relationship Id="rId5" Type="http://schemas.openxmlformats.org/officeDocument/2006/relationships/webSettings" Target="webSettings.xml"/><Relationship Id="rId61" Type="http://schemas.openxmlformats.org/officeDocument/2006/relationships/oleObject" Target="embeddings/oleObject27.bin"/><Relationship Id="rId82" Type="http://schemas.openxmlformats.org/officeDocument/2006/relationships/oleObject" Target="embeddings/oleObject42.bin"/><Relationship Id="rId19" Type="http://schemas.openxmlformats.org/officeDocument/2006/relationships/image" Target="media/image7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1.bin"/><Relationship Id="rId35" Type="http://schemas.openxmlformats.org/officeDocument/2006/relationships/oleObject" Target="embeddings/oleObject14.bin"/><Relationship Id="rId43" Type="http://schemas.openxmlformats.org/officeDocument/2006/relationships/image" Target="media/image18.wmf"/><Relationship Id="rId48" Type="http://schemas.openxmlformats.org/officeDocument/2006/relationships/image" Target="media/image21.wmf"/><Relationship Id="rId56" Type="http://schemas.openxmlformats.org/officeDocument/2006/relationships/image" Target="media/image25.wmf"/><Relationship Id="rId64" Type="http://schemas.openxmlformats.org/officeDocument/2006/relationships/image" Target="media/image29.wmf"/><Relationship Id="rId69" Type="http://schemas.openxmlformats.org/officeDocument/2006/relationships/oleObject" Target="embeddings/oleObject31.bin"/><Relationship Id="rId77" Type="http://schemas.openxmlformats.org/officeDocument/2006/relationships/oleObject" Target="embeddings/oleObject37.bin"/><Relationship Id="rId8" Type="http://schemas.openxmlformats.org/officeDocument/2006/relationships/image" Target="media/image1.jpeg"/><Relationship Id="rId51" Type="http://schemas.openxmlformats.org/officeDocument/2006/relationships/oleObject" Target="embeddings/oleObject22.bin"/><Relationship Id="rId72" Type="http://schemas.openxmlformats.org/officeDocument/2006/relationships/image" Target="media/image33.wmf"/><Relationship Id="rId80" Type="http://schemas.openxmlformats.org/officeDocument/2006/relationships/oleObject" Target="embeddings/oleObject40.bin"/><Relationship Id="rId85" Type="http://schemas.openxmlformats.org/officeDocument/2006/relationships/fontTable" Target="fontTable.xml"/><Relationship Id="rId3" Type="http://schemas.microsoft.com/office/2007/relationships/stylesWithEffects" Target="stylesWithEffect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image" Target="media/image20.wmf"/><Relationship Id="rId59" Type="http://schemas.openxmlformats.org/officeDocument/2006/relationships/oleObject" Target="embeddings/oleObject26.bin"/><Relationship Id="rId67" Type="http://schemas.openxmlformats.org/officeDocument/2006/relationships/oleObject" Target="embeddings/oleObject30.bin"/><Relationship Id="rId20" Type="http://schemas.openxmlformats.org/officeDocument/2006/relationships/oleObject" Target="embeddings/oleObject6.bin"/><Relationship Id="rId41" Type="http://schemas.openxmlformats.org/officeDocument/2006/relationships/image" Target="media/image17.wmf"/><Relationship Id="rId54" Type="http://schemas.openxmlformats.org/officeDocument/2006/relationships/image" Target="media/image24.wmf"/><Relationship Id="rId62" Type="http://schemas.openxmlformats.org/officeDocument/2006/relationships/image" Target="media/image28.wmf"/><Relationship Id="rId70" Type="http://schemas.openxmlformats.org/officeDocument/2006/relationships/image" Target="media/image32.wmf"/><Relationship Id="rId75" Type="http://schemas.openxmlformats.org/officeDocument/2006/relationships/oleObject" Target="embeddings/oleObject35.bin"/><Relationship Id="rId83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5.bin"/><Relationship Id="rId49" Type="http://schemas.openxmlformats.org/officeDocument/2006/relationships/oleObject" Target="embeddings/oleObject21.bin"/><Relationship Id="rId57" Type="http://schemas.openxmlformats.org/officeDocument/2006/relationships/oleObject" Target="embeddings/oleObject25.bin"/><Relationship Id="rId10" Type="http://schemas.openxmlformats.org/officeDocument/2006/relationships/oleObject" Target="embeddings/oleObject1.bin"/><Relationship Id="rId31" Type="http://schemas.openxmlformats.org/officeDocument/2006/relationships/image" Target="media/image13.wmf"/><Relationship Id="rId44" Type="http://schemas.openxmlformats.org/officeDocument/2006/relationships/image" Target="media/image19.wmf"/><Relationship Id="rId52" Type="http://schemas.openxmlformats.org/officeDocument/2006/relationships/image" Target="media/image23.wmf"/><Relationship Id="rId60" Type="http://schemas.openxmlformats.org/officeDocument/2006/relationships/image" Target="media/image27.wmf"/><Relationship Id="rId65" Type="http://schemas.openxmlformats.org/officeDocument/2006/relationships/oleObject" Target="embeddings/oleObject29.bin"/><Relationship Id="rId73" Type="http://schemas.openxmlformats.org/officeDocument/2006/relationships/oleObject" Target="embeddings/oleObject33.bin"/><Relationship Id="rId78" Type="http://schemas.openxmlformats.org/officeDocument/2006/relationships/oleObject" Target="embeddings/oleObject38.bin"/><Relationship Id="rId81" Type="http://schemas.openxmlformats.org/officeDocument/2006/relationships/oleObject" Target="embeddings/oleObject41.bin"/><Relationship Id="rId8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2117</TotalTime>
  <Pages>21</Pages>
  <Words>3701</Words>
  <Characters>21101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Константин</dc:creator>
  <cp:keywords/>
  <dc:description/>
  <cp:lastModifiedBy>Eximer</cp:lastModifiedBy>
  <cp:revision>386</cp:revision>
  <cp:lastPrinted>2017-02-16T11:25:00Z</cp:lastPrinted>
  <dcterms:created xsi:type="dcterms:W3CDTF">2015-09-12T19:05:00Z</dcterms:created>
  <dcterms:modified xsi:type="dcterms:W3CDTF">2019-12-09T17:36:00Z</dcterms:modified>
</cp:coreProperties>
</file>